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D8" w:rsidRDefault="009849D8" w:rsidP="002D6842">
      <w:pPr>
        <w:pStyle w:val="1"/>
        <w:spacing w:before="0" w:after="0"/>
        <w:jc w:val="both"/>
        <w:rPr>
          <w:rFonts w:ascii="Times New Roman" w:eastAsiaTheme="minorEastAsia" w:hAnsi="Times New Roman" w:cs="Times New Roman"/>
          <w:color w:val="auto"/>
          <w:sz w:val="28"/>
          <w:szCs w:val="28"/>
        </w:rPr>
      </w:pPr>
    </w:p>
    <w:p w:rsidR="00400819" w:rsidRPr="00276EE5" w:rsidRDefault="00081B3C" w:rsidP="00136AFB">
      <w:pPr>
        <w:pStyle w:val="1"/>
        <w:spacing w:before="0" w:after="0"/>
        <w:rPr>
          <w:rFonts w:ascii="Times New Roman" w:eastAsiaTheme="minorEastAsia" w:hAnsi="Times New Roman" w:cs="Times New Roman"/>
          <w:color w:val="auto"/>
          <w:sz w:val="28"/>
          <w:szCs w:val="28"/>
        </w:rPr>
      </w:pPr>
      <w:r w:rsidRPr="00276EE5">
        <w:rPr>
          <w:rFonts w:ascii="Times New Roman" w:eastAsiaTheme="minorEastAsia" w:hAnsi="Times New Roman" w:cs="Times New Roman"/>
          <w:color w:val="auto"/>
          <w:sz w:val="28"/>
          <w:szCs w:val="28"/>
        </w:rPr>
        <w:t xml:space="preserve">Договор </w:t>
      </w:r>
    </w:p>
    <w:p w:rsidR="00081B3C" w:rsidRPr="00276EE5" w:rsidRDefault="00081B3C" w:rsidP="00136AFB">
      <w:pPr>
        <w:pStyle w:val="1"/>
        <w:spacing w:before="0" w:after="0"/>
        <w:rPr>
          <w:rFonts w:ascii="Times New Roman" w:eastAsiaTheme="minorEastAsia" w:hAnsi="Times New Roman" w:cs="Times New Roman"/>
          <w:color w:val="auto"/>
          <w:sz w:val="28"/>
          <w:szCs w:val="28"/>
        </w:rPr>
      </w:pPr>
      <w:r w:rsidRPr="00276EE5">
        <w:rPr>
          <w:rFonts w:ascii="Times New Roman" w:eastAsiaTheme="minorEastAsia" w:hAnsi="Times New Roman" w:cs="Times New Roman"/>
          <w:color w:val="auto"/>
          <w:sz w:val="28"/>
          <w:szCs w:val="28"/>
        </w:rPr>
        <w:t xml:space="preserve">о реализации </w:t>
      </w:r>
      <w:r w:rsidR="00400819" w:rsidRPr="00276EE5">
        <w:rPr>
          <w:rFonts w:ascii="Times New Roman" w:eastAsiaTheme="minorEastAsia" w:hAnsi="Times New Roman" w:cs="Times New Roman"/>
          <w:color w:val="auto"/>
          <w:sz w:val="28"/>
          <w:szCs w:val="28"/>
        </w:rPr>
        <w:t xml:space="preserve">услуги по организации отдыха </w:t>
      </w:r>
    </w:p>
    <w:p w:rsidR="00081B3C" w:rsidRPr="00276EE5" w:rsidRDefault="00081B3C" w:rsidP="00136AFB">
      <w:pPr>
        <w:pStyle w:val="a5"/>
        <w:rPr>
          <w:rFonts w:ascii="Times New Roman" w:hAnsi="Times New Roman" w:cs="Times New Roman"/>
          <w:sz w:val="28"/>
          <w:szCs w:val="28"/>
        </w:rPr>
      </w:pPr>
    </w:p>
    <w:p w:rsidR="00081B3C" w:rsidRPr="00276EE5" w:rsidRDefault="00400819" w:rsidP="00136AFB">
      <w:pPr>
        <w:pStyle w:val="a5"/>
        <w:rPr>
          <w:rFonts w:ascii="Times New Roman" w:hAnsi="Times New Roman" w:cs="Times New Roman"/>
          <w:sz w:val="28"/>
          <w:szCs w:val="28"/>
        </w:rPr>
      </w:pPr>
      <w:r w:rsidRPr="00276EE5">
        <w:rPr>
          <w:rFonts w:ascii="Times New Roman" w:hAnsi="Times New Roman" w:cs="Times New Roman"/>
          <w:sz w:val="28"/>
          <w:szCs w:val="28"/>
        </w:rPr>
        <w:t>город  _______</w:t>
      </w:r>
      <w:r w:rsidR="00276EE5">
        <w:rPr>
          <w:rFonts w:ascii="Times New Roman" w:hAnsi="Times New Roman" w:cs="Times New Roman"/>
          <w:sz w:val="28"/>
          <w:szCs w:val="28"/>
        </w:rPr>
        <w:t>__</w:t>
      </w:r>
      <w:r w:rsidRPr="00276EE5">
        <w:rPr>
          <w:rFonts w:ascii="Times New Roman" w:hAnsi="Times New Roman" w:cs="Times New Roman"/>
          <w:sz w:val="28"/>
          <w:szCs w:val="28"/>
        </w:rPr>
        <w:t xml:space="preserve">__.                                           </w:t>
      </w:r>
      <w:r w:rsidR="00081B3C" w:rsidRPr="00276EE5">
        <w:rPr>
          <w:rFonts w:ascii="Times New Roman" w:hAnsi="Times New Roman" w:cs="Times New Roman"/>
          <w:sz w:val="28"/>
          <w:szCs w:val="28"/>
        </w:rPr>
        <w:t>«_____»______________ 20____ года</w:t>
      </w:r>
      <w:r w:rsidRPr="00276EE5">
        <w:rPr>
          <w:rFonts w:ascii="Times New Roman" w:hAnsi="Times New Roman" w:cs="Times New Roman"/>
          <w:sz w:val="28"/>
          <w:szCs w:val="28"/>
        </w:rPr>
        <w:t xml:space="preserve">                                                     </w:t>
      </w:r>
    </w:p>
    <w:p w:rsidR="00081B3C" w:rsidRPr="00276EE5" w:rsidRDefault="00081B3C" w:rsidP="00136AFB">
      <w:pPr>
        <w:ind w:firstLine="0"/>
        <w:rPr>
          <w:rFonts w:ascii="Times New Roman" w:hAnsi="Times New Roman" w:cs="Times New Roman"/>
          <w:bCs/>
          <w:sz w:val="28"/>
          <w:szCs w:val="28"/>
        </w:rPr>
      </w:pPr>
    </w:p>
    <w:p w:rsidR="00081B3C" w:rsidRDefault="00400819" w:rsidP="00136AFB">
      <w:pPr>
        <w:pStyle w:val="ConsPlusNormal"/>
        <w:ind w:firstLine="540"/>
        <w:jc w:val="both"/>
        <w:rPr>
          <w:bCs/>
          <w:sz w:val="28"/>
          <w:szCs w:val="28"/>
        </w:rPr>
      </w:pPr>
      <w:proofErr w:type="gramStart"/>
      <w:r w:rsidRPr="00276EE5">
        <w:rPr>
          <w:bCs/>
          <w:sz w:val="28"/>
          <w:szCs w:val="28"/>
        </w:rPr>
        <w:t>Оператор</w:t>
      </w:r>
      <w:r w:rsidR="00081B3C" w:rsidRPr="00276EE5">
        <w:rPr>
          <w:bCs/>
          <w:sz w:val="28"/>
          <w:szCs w:val="28"/>
        </w:rPr>
        <w:t xml:space="preserve"> _________________________________________________________, далее</w:t>
      </w:r>
      <w:r w:rsidR="00276EE5">
        <w:rPr>
          <w:bCs/>
          <w:sz w:val="28"/>
          <w:szCs w:val="28"/>
        </w:rPr>
        <w:t xml:space="preserve"> </w:t>
      </w:r>
      <w:r w:rsidR="00081B3C" w:rsidRPr="00276EE5">
        <w:rPr>
          <w:bCs/>
          <w:sz w:val="28"/>
          <w:szCs w:val="28"/>
        </w:rPr>
        <w:t>–</w:t>
      </w:r>
      <w:r w:rsidR="00276EE5">
        <w:rPr>
          <w:bCs/>
          <w:sz w:val="28"/>
          <w:szCs w:val="28"/>
        </w:rPr>
        <w:t xml:space="preserve"> </w:t>
      </w:r>
      <w:r w:rsidR="00081B3C" w:rsidRPr="00276EE5">
        <w:rPr>
          <w:bCs/>
          <w:sz w:val="28"/>
          <w:szCs w:val="28"/>
        </w:rPr>
        <w:t xml:space="preserve">Исполнитель или </w:t>
      </w:r>
      <w:proofErr w:type="spellStart"/>
      <w:r w:rsidR="00081B3C" w:rsidRPr="00276EE5">
        <w:rPr>
          <w:bCs/>
          <w:sz w:val="28"/>
          <w:szCs w:val="28"/>
        </w:rPr>
        <w:t>Турагент</w:t>
      </w:r>
      <w:proofErr w:type="spellEnd"/>
      <w:r w:rsidR="00081B3C" w:rsidRPr="00276EE5">
        <w:rPr>
          <w:bCs/>
          <w:sz w:val="28"/>
          <w:szCs w:val="28"/>
        </w:rPr>
        <w:t>, в  лиц</w:t>
      </w:r>
      <w:r w:rsidR="00276EE5">
        <w:rPr>
          <w:bCs/>
          <w:sz w:val="28"/>
          <w:szCs w:val="28"/>
        </w:rPr>
        <w:t>е ________</w:t>
      </w:r>
      <w:r w:rsidR="009849D8">
        <w:rPr>
          <w:bCs/>
          <w:sz w:val="28"/>
          <w:szCs w:val="28"/>
        </w:rPr>
        <w:t>________</w:t>
      </w:r>
      <w:r w:rsidR="00276EE5">
        <w:rPr>
          <w:bCs/>
          <w:sz w:val="28"/>
          <w:szCs w:val="28"/>
        </w:rPr>
        <w:t>___________(ФИО)</w:t>
      </w:r>
      <w:r w:rsidR="009849D8">
        <w:rPr>
          <w:bCs/>
          <w:sz w:val="28"/>
          <w:szCs w:val="28"/>
        </w:rPr>
        <w:t>, действующий</w:t>
      </w:r>
      <w:r w:rsidR="00081B3C" w:rsidRPr="00276EE5">
        <w:rPr>
          <w:bCs/>
          <w:sz w:val="28"/>
          <w:szCs w:val="28"/>
        </w:rPr>
        <w:t xml:space="preserve"> на основании _________________________________, с одной стороны, и </w:t>
      </w:r>
      <w:r w:rsidRPr="00276EE5">
        <w:rPr>
          <w:bCs/>
          <w:sz w:val="28"/>
          <w:szCs w:val="28"/>
        </w:rPr>
        <w:t xml:space="preserve"> </w:t>
      </w:r>
      <w:r w:rsidR="00081B3C" w:rsidRPr="00276EE5">
        <w:rPr>
          <w:bCs/>
          <w:sz w:val="28"/>
          <w:szCs w:val="28"/>
        </w:rPr>
        <w:t>___________________________</w:t>
      </w:r>
      <w:r w:rsidR="00276EE5">
        <w:rPr>
          <w:bCs/>
          <w:sz w:val="28"/>
          <w:szCs w:val="28"/>
        </w:rPr>
        <w:t>_________________________________</w:t>
      </w:r>
      <w:r w:rsidR="00081B3C" w:rsidRPr="00276EE5">
        <w:rPr>
          <w:bCs/>
          <w:sz w:val="28"/>
          <w:szCs w:val="28"/>
        </w:rPr>
        <w:t>,  действующий/</w:t>
      </w:r>
      <w:proofErr w:type="spellStart"/>
      <w:r w:rsidR="00081B3C" w:rsidRPr="00276EE5">
        <w:rPr>
          <w:bCs/>
          <w:sz w:val="28"/>
          <w:szCs w:val="28"/>
        </w:rPr>
        <w:t>ая</w:t>
      </w:r>
      <w:proofErr w:type="spellEnd"/>
      <w:r w:rsidR="00081B3C" w:rsidRPr="00276EE5">
        <w:rPr>
          <w:bCs/>
          <w:sz w:val="28"/>
          <w:szCs w:val="28"/>
        </w:rPr>
        <w:t xml:space="preserve"> в интересах </w:t>
      </w:r>
      <w:r w:rsidRPr="00276EE5">
        <w:rPr>
          <w:bCs/>
          <w:sz w:val="28"/>
          <w:szCs w:val="28"/>
        </w:rPr>
        <w:t>своей семьи</w:t>
      </w:r>
      <w:r w:rsidR="00081B3C" w:rsidRPr="00276EE5">
        <w:rPr>
          <w:bCs/>
          <w:sz w:val="28"/>
          <w:szCs w:val="28"/>
        </w:rPr>
        <w:t>,</w:t>
      </w:r>
      <w:r w:rsidRPr="00276EE5">
        <w:rPr>
          <w:bCs/>
          <w:sz w:val="28"/>
          <w:szCs w:val="28"/>
        </w:rPr>
        <w:t xml:space="preserve"> далее – Заказчик</w:t>
      </w:r>
      <w:r w:rsidR="00CE07B8" w:rsidRPr="00276EE5">
        <w:rPr>
          <w:bCs/>
          <w:sz w:val="28"/>
          <w:szCs w:val="28"/>
        </w:rPr>
        <w:t xml:space="preserve"> или Турист</w:t>
      </w:r>
      <w:r w:rsidR="00276EE5">
        <w:rPr>
          <w:bCs/>
          <w:sz w:val="28"/>
          <w:szCs w:val="28"/>
        </w:rPr>
        <w:t>, и</w:t>
      </w:r>
      <w:r w:rsidR="00136AFB" w:rsidRPr="00276EE5">
        <w:rPr>
          <w:rFonts w:eastAsia="Calibri"/>
          <w:sz w:val="28"/>
          <w:szCs w:val="28"/>
          <w:lang w:eastAsia="en-US"/>
        </w:rPr>
        <w:t xml:space="preserve"> государственное казенное учреждение социальной защиты населения </w:t>
      </w:r>
      <w:r w:rsidRPr="00276EE5">
        <w:rPr>
          <w:sz w:val="28"/>
          <w:szCs w:val="28"/>
        </w:rPr>
        <w:t>___________________</w:t>
      </w:r>
      <w:r w:rsidR="00276EE5">
        <w:rPr>
          <w:sz w:val="28"/>
          <w:szCs w:val="28"/>
        </w:rPr>
        <w:t>_____</w:t>
      </w:r>
      <w:r w:rsidRPr="00276EE5">
        <w:rPr>
          <w:sz w:val="28"/>
          <w:szCs w:val="28"/>
        </w:rPr>
        <w:t>____, именуемое в дальнейшем «Плательщик», в лице _______________________________ (ФИО), действующего на основании ________________________, с третьей</w:t>
      </w:r>
      <w:r w:rsidR="00136AFB" w:rsidRPr="00276EE5">
        <w:rPr>
          <w:sz w:val="28"/>
          <w:szCs w:val="28"/>
        </w:rPr>
        <w:t xml:space="preserve"> стороны</w:t>
      </w:r>
      <w:r w:rsidR="00081B3C" w:rsidRPr="00276EE5">
        <w:rPr>
          <w:bCs/>
          <w:sz w:val="28"/>
          <w:szCs w:val="28"/>
        </w:rPr>
        <w:t>, вместе именуемые Стороны, заключили настоящий договор (далее по тексту «Договор» или «наст</w:t>
      </w:r>
      <w:r w:rsidRPr="00276EE5">
        <w:rPr>
          <w:bCs/>
          <w:sz w:val="28"/>
          <w:szCs w:val="28"/>
        </w:rPr>
        <w:t>оящий Договор») о нижеследующем:</w:t>
      </w:r>
      <w:proofErr w:type="gramEnd"/>
    </w:p>
    <w:p w:rsidR="000D7B18" w:rsidRPr="00276EE5" w:rsidRDefault="000D7B18" w:rsidP="00136AFB">
      <w:pPr>
        <w:pStyle w:val="ConsPlusNormal"/>
        <w:ind w:firstLine="540"/>
        <w:jc w:val="both"/>
        <w:rPr>
          <w:bCs/>
          <w:sz w:val="28"/>
          <w:szCs w:val="28"/>
        </w:rPr>
      </w:pPr>
    </w:p>
    <w:p w:rsidR="00CE07B8" w:rsidRDefault="00CE07B8" w:rsidP="00136AFB">
      <w:pPr>
        <w:pStyle w:val="ConsPlusNormal"/>
        <w:jc w:val="center"/>
        <w:rPr>
          <w:b/>
          <w:bCs/>
          <w:sz w:val="28"/>
          <w:szCs w:val="28"/>
        </w:rPr>
      </w:pPr>
      <w:r w:rsidRPr="00276EE5">
        <w:rPr>
          <w:b/>
          <w:bCs/>
          <w:sz w:val="28"/>
          <w:szCs w:val="28"/>
        </w:rPr>
        <w:t>Основные термины и определения</w:t>
      </w:r>
    </w:p>
    <w:p w:rsidR="000D7B18" w:rsidRPr="00276EE5" w:rsidRDefault="000D7B18" w:rsidP="00136AFB">
      <w:pPr>
        <w:pStyle w:val="ConsPlusNormal"/>
        <w:jc w:val="center"/>
        <w:rPr>
          <w:b/>
          <w:bCs/>
          <w:sz w:val="28"/>
          <w:szCs w:val="28"/>
        </w:rPr>
      </w:pPr>
    </w:p>
    <w:p w:rsidR="00136AFB" w:rsidRPr="00276EE5" w:rsidRDefault="00136AFB" w:rsidP="00136AFB">
      <w:pPr>
        <w:tabs>
          <w:tab w:val="left" w:pos="567"/>
        </w:tabs>
        <w:ind w:firstLine="567"/>
        <w:rPr>
          <w:rFonts w:ascii="Times New Roman" w:eastAsia="Calibri" w:hAnsi="Times New Roman" w:cs="Times New Roman"/>
          <w:sz w:val="28"/>
          <w:szCs w:val="28"/>
          <w:lang w:eastAsia="en-US"/>
        </w:rPr>
      </w:pPr>
      <w:r w:rsidRPr="00276EE5">
        <w:rPr>
          <w:rFonts w:ascii="Times New Roman" w:eastAsia="Calibri" w:hAnsi="Times New Roman" w:cs="Times New Roman"/>
          <w:sz w:val="28"/>
          <w:szCs w:val="28"/>
          <w:lang w:eastAsia="en-US"/>
        </w:rPr>
        <w:tab/>
        <w:t>«Сертификат» – именной документ, предоставляющий члену многодетной и (или) малоимущей семьи права на оплату услуг по организации отдыха, предоставленных оператором, в размере их фактической стоимости, но не более 35000</w:t>
      </w:r>
      <w:r w:rsidR="00F64A5F" w:rsidRPr="00276EE5">
        <w:rPr>
          <w:rFonts w:ascii="Times New Roman" w:eastAsia="Calibri" w:hAnsi="Times New Roman" w:cs="Times New Roman"/>
          <w:sz w:val="28"/>
          <w:szCs w:val="28"/>
          <w:lang w:eastAsia="en-US"/>
        </w:rPr>
        <w:t>,00</w:t>
      </w:r>
      <w:r w:rsidRPr="00276EE5">
        <w:rPr>
          <w:rFonts w:ascii="Times New Roman" w:eastAsia="Calibri" w:hAnsi="Times New Roman" w:cs="Times New Roman"/>
          <w:sz w:val="28"/>
          <w:szCs w:val="28"/>
          <w:lang w:eastAsia="en-US"/>
        </w:rPr>
        <w:t xml:space="preserve"> рублей.</w:t>
      </w:r>
    </w:p>
    <w:p w:rsidR="00136AFB" w:rsidRPr="00276EE5" w:rsidRDefault="00136AFB" w:rsidP="00136AFB">
      <w:pPr>
        <w:tabs>
          <w:tab w:val="left" w:pos="567"/>
        </w:tabs>
        <w:ind w:firstLine="567"/>
        <w:rPr>
          <w:rFonts w:ascii="Times New Roman" w:hAnsi="Times New Roman" w:cs="Times New Roman"/>
          <w:sz w:val="28"/>
          <w:szCs w:val="28"/>
        </w:rPr>
      </w:pPr>
      <w:r w:rsidRPr="00276EE5">
        <w:rPr>
          <w:rFonts w:ascii="Times New Roman" w:hAnsi="Times New Roman" w:cs="Times New Roman"/>
          <w:sz w:val="28"/>
          <w:szCs w:val="28"/>
        </w:rPr>
        <w:t xml:space="preserve">«Оператор» - </w:t>
      </w:r>
      <w:r w:rsidRPr="00276EE5">
        <w:rPr>
          <w:rFonts w:ascii="Times New Roman" w:eastAsia="Calibri" w:hAnsi="Times New Roman" w:cs="Times New Roman"/>
          <w:sz w:val="28"/>
          <w:szCs w:val="28"/>
          <w:lang w:eastAsia="en-US"/>
        </w:rPr>
        <w:t xml:space="preserve">юридическое лицо или индивидуальный предприниматель, зарегистрированные на территории Владимирской области, сведения о которых содержатся в едином федеральном реестре туроператоров и (или) в едином федеральном реестре </w:t>
      </w:r>
      <w:proofErr w:type="spellStart"/>
      <w:r w:rsidRPr="00276EE5">
        <w:rPr>
          <w:rFonts w:ascii="Times New Roman" w:eastAsia="Calibri" w:hAnsi="Times New Roman" w:cs="Times New Roman"/>
          <w:sz w:val="28"/>
          <w:szCs w:val="28"/>
          <w:lang w:eastAsia="en-US"/>
        </w:rPr>
        <w:t>турагентов</w:t>
      </w:r>
      <w:proofErr w:type="spellEnd"/>
      <w:r w:rsidRPr="00276EE5">
        <w:rPr>
          <w:rFonts w:ascii="Times New Roman" w:eastAsia="Calibri" w:hAnsi="Times New Roman" w:cs="Times New Roman"/>
          <w:sz w:val="28"/>
          <w:szCs w:val="28"/>
          <w:lang w:eastAsia="en-US"/>
        </w:rPr>
        <w:t>, либо  юридическое лицо или индивидуальный предприниматель, классифицированные как гостиница в соответствии с законодательством Российской Федерации.</w:t>
      </w:r>
    </w:p>
    <w:p w:rsidR="00136AFB" w:rsidRPr="00276EE5" w:rsidRDefault="00136AFB" w:rsidP="00136AFB">
      <w:pPr>
        <w:pStyle w:val="a4"/>
        <w:tabs>
          <w:tab w:val="left" w:pos="567"/>
          <w:tab w:val="left" w:pos="993"/>
        </w:tabs>
        <w:ind w:left="0" w:firstLine="567"/>
        <w:rPr>
          <w:rFonts w:ascii="Times New Roman" w:eastAsia="Calibri" w:hAnsi="Times New Roman" w:cs="Times New Roman"/>
          <w:sz w:val="28"/>
          <w:szCs w:val="28"/>
          <w:lang w:eastAsia="en-US"/>
        </w:rPr>
      </w:pPr>
      <w:r w:rsidRPr="00276EE5">
        <w:rPr>
          <w:rFonts w:ascii="Times New Roman" w:eastAsia="Calibri" w:hAnsi="Times New Roman" w:cs="Times New Roman"/>
          <w:sz w:val="28"/>
          <w:szCs w:val="28"/>
          <w:lang w:eastAsia="en-US"/>
        </w:rPr>
        <w:t>«Семья»</w:t>
      </w:r>
      <w:r w:rsidR="00B86EF5" w:rsidRPr="00276EE5">
        <w:rPr>
          <w:rFonts w:ascii="Times New Roman" w:eastAsia="Calibri" w:hAnsi="Times New Roman" w:cs="Times New Roman"/>
          <w:sz w:val="28"/>
          <w:szCs w:val="28"/>
          <w:lang w:eastAsia="en-US"/>
        </w:rPr>
        <w:t>:</w:t>
      </w:r>
      <w:r w:rsidRPr="00276EE5">
        <w:rPr>
          <w:rFonts w:ascii="Times New Roman" w:eastAsia="Calibri" w:hAnsi="Times New Roman" w:cs="Times New Roman"/>
          <w:sz w:val="28"/>
          <w:szCs w:val="28"/>
          <w:lang w:eastAsia="en-US"/>
        </w:rPr>
        <w:t xml:space="preserve"> «Малоимущая семья» – семья со среднедушевым доходом ниже величины прожиточного минимума по основным социально-демографическим группам, установленной во Владимирской области ИЛИ «Многодетная семья» - семья, имеющая в своем составе трех и более несовершеннолетних детей, в том числе усыновленных и принятых под опеку (попечительство).</w:t>
      </w:r>
    </w:p>
    <w:p w:rsidR="00136AFB" w:rsidRPr="00276EE5" w:rsidRDefault="00136AFB" w:rsidP="00136AFB">
      <w:pPr>
        <w:tabs>
          <w:tab w:val="left" w:pos="567"/>
        </w:tabs>
        <w:ind w:firstLine="567"/>
        <w:rPr>
          <w:rFonts w:ascii="Times New Roman" w:hAnsi="Times New Roman" w:cs="Times New Roman"/>
          <w:sz w:val="28"/>
          <w:szCs w:val="28"/>
        </w:rPr>
      </w:pPr>
      <w:r w:rsidRPr="00276EE5">
        <w:rPr>
          <w:rFonts w:ascii="Times New Roman" w:eastAsia="Calibri" w:hAnsi="Times New Roman" w:cs="Times New Roman"/>
          <w:sz w:val="28"/>
          <w:szCs w:val="28"/>
          <w:lang w:eastAsia="en-US"/>
        </w:rPr>
        <w:t xml:space="preserve">«Услуга по организации отдыха» - </w:t>
      </w:r>
      <w:r w:rsidRPr="00276EE5">
        <w:rPr>
          <w:rFonts w:ascii="Times New Roman" w:eastAsia="Calibri" w:hAnsi="Times New Roman" w:cs="Times New Roman"/>
          <w:bCs/>
          <w:sz w:val="28"/>
          <w:szCs w:val="28"/>
          <w:lang w:eastAsia="en-US"/>
        </w:rPr>
        <w:t xml:space="preserve">оказание семье комплекса </w:t>
      </w:r>
      <w:r w:rsidRPr="00276EE5">
        <w:rPr>
          <w:rFonts w:ascii="Times New Roman" w:hAnsi="Times New Roman" w:cs="Times New Roman"/>
          <w:sz w:val="28"/>
          <w:szCs w:val="28"/>
        </w:rPr>
        <w:t>реализуемых на территории Российской Федерации</w:t>
      </w:r>
      <w:r w:rsidRPr="00276EE5">
        <w:rPr>
          <w:rFonts w:ascii="Times New Roman" w:eastAsia="Calibri" w:hAnsi="Times New Roman" w:cs="Times New Roman"/>
          <w:bCs/>
          <w:sz w:val="28"/>
          <w:szCs w:val="28"/>
          <w:lang w:eastAsia="en-US"/>
        </w:rPr>
        <w:t xml:space="preserve"> услуг, входящих в туристский продукт, </w:t>
      </w:r>
      <w:r w:rsidRPr="00276EE5">
        <w:rPr>
          <w:rFonts w:ascii="Times New Roman" w:eastAsia="Calibri" w:hAnsi="Times New Roman" w:cs="Times New Roman"/>
          <w:sz w:val="28"/>
          <w:szCs w:val="28"/>
          <w:lang w:eastAsia="en-US"/>
        </w:rPr>
        <w:t xml:space="preserve">формируемый оператором и семьей, </w:t>
      </w:r>
      <w:r w:rsidRPr="00276EE5">
        <w:rPr>
          <w:rFonts w:ascii="Times New Roman" w:eastAsia="Calibri" w:hAnsi="Times New Roman" w:cs="Times New Roman"/>
          <w:bCs/>
          <w:sz w:val="28"/>
          <w:szCs w:val="28"/>
          <w:lang w:eastAsia="en-US"/>
        </w:rPr>
        <w:t xml:space="preserve">или комплекса гостиничных услуг, полный перечень и потребительские свойства которых закрепляются </w:t>
      </w:r>
      <w:r w:rsidRPr="00276EE5">
        <w:rPr>
          <w:rFonts w:ascii="Times New Roman" w:hAnsi="Times New Roman" w:cs="Times New Roman"/>
          <w:sz w:val="28"/>
          <w:szCs w:val="28"/>
        </w:rPr>
        <w:t xml:space="preserve">трехсторонним договором между </w:t>
      </w:r>
      <w:r w:rsidRPr="00276EE5">
        <w:rPr>
          <w:rFonts w:ascii="Times New Roman" w:eastAsia="Calibri" w:hAnsi="Times New Roman" w:cs="Times New Roman"/>
          <w:sz w:val="28"/>
          <w:szCs w:val="28"/>
          <w:lang w:eastAsia="en-US"/>
        </w:rPr>
        <w:t>государственными казенными учреждениями социальной защиты населения (далее - Учреждение)</w:t>
      </w:r>
      <w:r w:rsidRPr="00276EE5">
        <w:rPr>
          <w:rFonts w:ascii="Times New Roman" w:hAnsi="Times New Roman" w:cs="Times New Roman"/>
          <w:sz w:val="28"/>
          <w:szCs w:val="28"/>
        </w:rPr>
        <w:t>, семьей и оператором.</w:t>
      </w:r>
    </w:p>
    <w:p w:rsidR="00B86EF5" w:rsidRPr="00276EE5" w:rsidRDefault="00B86EF5" w:rsidP="005F65C8">
      <w:pPr>
        <w:ind w:firstLine="567"/>
        <w:rPr>
          <w:rFonts w:ascii="Times New Roman" w:hAnsi="Times New Roman" w:cs="Times New Roman"/>
          <w:sz w:val="28"/>
          <w:szCs w:val="28"/>
        </w:rPr>
      </w:pPr>
      <w:r w:rsidRPr="00276EE5">
        <w:rPr>
          <w:rFonts w:ascii="Times New Roman" w:hAnsi="Times New Roman" w:cs="Times New Roman"/>
          <w:sz w:val="28"/>
          <w:szCs w:val="28"/>
        </w:rPr>
        <w:t xml:space="preserve">«Турист» - каждый поименованный  в Приложении № 1 потребитель услуг Туристского продукта.  В соответствии со </w:t>
      </w:r>
      <w:hyperlink r:id="rId8" w:history="1">
        <w:r w:rsidRPr="00276EE5">
          <w:rPr>
            <w:rStyle w:val="a3"/>
            <w:rFonts w:ascii="Times New Roman" w:hAnsi="Times New Roman" w:cs="Times New Roman"/>
            <w:color w:val="auto"/>
            <w:sz w:val="28"/>
            <w:szCs w:val="28"/>
            <w:u w:val="none"/>
          </w:rPr>
          <w:t>статьей 1</w:t>
        </w:r>
      </w:hyperlink>
      <w:r w:rsidRPr="00276EE5">
        <w:rPr>
          <w:rFonts w:ascii="Times New Roman" w:hAnsi="Times New Roman" w:cs="Times New Roman"/>
          <w:sz w:val="28"/>
          <w:szCs w:val="28"/>
        </w:rPr>
        <w:t xml:space="preserve"> Федерального закона от 24.11.1996 № 132-ФЗ «Об основах туристской деятельности в Российской Федерации» Заказчиком туристского продукта является турист или иное лицо, заказывающее туристский продукт от имени туриста, в том числе законный представитель несовершеннолетнего туриста.</w:t>
      </w:r>
    </w:p>
    <w:p w:rsidR="00B61B70" w:rsidRPr="00276EE5" w:rsidRDefault="00B61B70" w:rsidP="005F65C8">
      <w:pPr>
        <w:ind w:firstLine="567"/>
        <w:rPr>
          <w:rFonts w:ascii="Times New Roman" w:hAnsi="Times New Roman" w:cs="Times New Roman"/>
          <w:sz w:val="28"/>
          <w:szCs w:val="28"/>
        </w:rPr>
      </w:pPr>
      <w:r w:rsidRPr="00276EE5">
        <w:rPr>
          <w:rFonts w:ascii="Times New Roman" w:hAnsi="Times New Roman" w:cs="Times New Roman"/>
          <w:sz w:val="28"/>
          <w:szCs w:val="28"/>
        </w:rPr>
        <w:lastRenderedPageBreak/>
        <w:t xml:space="preserve">«Туроператор» - определение указано в Федеральном законе от 24.11.1996 № 132-ФЗ «Об основах туристской деятельности в Российской Федерации». </w:t>
      </w:r>
    </w:p>
    <w:p w:rsidR="00CE07B8" w:rsidRPr="00276EE5" w:rsidRDefault="00CE07B8" w:rsidP="005F65C8">
      <w:pPr>
        <w:pStyle w:val="ConsPlusNormal"/>
        <w:tabs>
          <w:tab w:val="left" w:pos="567"/>
        </w:tabs>
        <w:ind w:firstLine="567"/>
        <w:jc w:val="both"/>
        <w:rPr>
          <w:bCs/>
          <w:sz w:val="28"/>
          <w:szCs w:val="28"/>
        </w:rPr>
      </w:pPr>
    </w:p>
    <w:p w:rsidR="00081B3C" w:rsidRDefault="00081B3C" w:rsidP="005F65C8">
      <w:pPr>
        <w:pStyle w:val="1"/>
        <w:tabs>
          <w:tab w:val="left" w:pos="567"/>
        </w:tabs>
        <w:spacing w:before="0" w:after="0"/>
        <w:ind w:firstLine="567"/>
        <w:rPr>
          <w:rFonts w:ascii="Times New Roman" w:eastAsiaTheme="minorEastAsia" w:hAnsi="Times New Roman" w:cs="Times New Roman"/>
          <w:color w:val="auto"/>
          <w:sz w:val="28"/>
          <w:szCs w:val="28"/>
        </w:rPr>
      </w:pPr>
      <w:bookmarkStart w:id="0" w:name="sub_2100"/>
      <w:r w:rsidRPr="00276EE5">
        <w:rPr>
          <w:rFonts w:ascii="Times New Roman" w:eastAsiaTheme="minorEastAsia" w:hAnsi="Times New Roman" w:cs="Times New Roman"/>
          <w:color w:val="auto"/>
          <w:sz w:val="28"/>
          <w:szCs w:val="28"/>
        </w:rPr>
        <w:t>1. Предмет договора</w:t>
      </w:r>
    </w:p>
    <w:p w:rsidR="00276EE5" w:rsidRPr="00276EE5" w:rsidRDefault="00276EE5" w:rsidP="00276EE5"/>
    <w:p w:rsidR="00081B3C" w:rsidRPr="00276EE5" w:rsidRDefault="00081B3C" w:rsidP="005F65C8">
      <w:pPr>
        <w:tabs>
          <w:tab w:val="left" w:pos="567"/>
        </w:tabs>
        <w:ind w:firstLine="567"/>
        <w:rPr>
          <w:rFonts w:ascii="Times New Roman" w:hAnsi="Times New Roman" w:cs="Times New Roman"/>
          <w:sz w:val="28"/>
          <w:szCs w:val="28"/>
        </w:rPr>
      </w:pPr>
      <w:bookmarkStart w:id="1" w:name="sub_2011"/>
      <w:bookmarkEnd w:id="0"/>
      <w:r w:rsidRPr="00276EE5">
        <w:rPr>
          <w:rFonts w:ascii="Times New Roman" w:hAnsi="Times New Roman" w:cs="Times New Roman"/>
          <w:sz w:val="28"/>
          <w:szCs w:val="28"/>
        </w:rPr>
        <w:t xml:space="preserve">1.1. В соответствии с Договором Исполнитель обязуется </w:t>
      </w:r>
      <w:r w:rsidR="00161972" w:rsidRPr="00276EE5">
        <w:rPr>
          <w:rFonts w:ascii="Times New Roman" w:hAnsi="Times New Roman" w:cs="Times New Roman"/>
          <w:sz w:val="28"/>
          <w:szCs w:val="28"/>
        </w:rPr>
        <w:t xml:space="preserve">оказать </w:t>
      </w:r>
      <w:r w:rsidR="00CE07B8" w:rsidRPr="00276EE5">
        <w:rPr>
          <w:rFonts w:ascii="Times New Roman" w:hAnsi="Times New Roman" w:cs="Times New Roman"/>
          <w:sz w:val="28"/>
          <w:szCs w:val="28"/>
        </w:rPr>
        <w:t xml:space="preserve">Заказчику </w:t>
      </w:r>
      <w:r w:rsidR="00161972" w:rsidRPr="00276EE5">
        <w:rPr>
          <w:rFonts w:ascii="Times New Roman" w:hAnsi="Times New Roman" w:cs="Times New Roman"/>
          <w:sz w:val="28"/>
          <w:szCs w:val="28"/>
        </w:rPr>
        <w:t xml:space="preserve">услуги по </w:t>
      </w:r>
      <w:r w:rsidR="00400819" w:rsidRPr="00276EE5">
        <w:rPr>
          <w:rFonts w:ascii="Times New Roman" w:hAnsi="Times New Roman" w:cs="Times New Roman"/>
          <w:sz w:val="28"/>
          <w:szCs w:val="28"/>
        </w:rPr>
        <w:t>организации отдыха</w:t>
      </w:r>
      <w:r w:rsidR="00CE07B8" w:rsidRPr="00276EE5">
        <w:rPr>
          <w:rFonts w:ascii="Times New Roman" w:hAnsi="Times New Roman" w:cs="Times New Roman"/>
          <w:sz w:val="28"/>
          <w:szCs w:val="28"/>
        </w:rPr>
        <w:t xml:space="preserve"> </w:t>
      </w:r>
      <w:r w:rsidRPr="00276EE5">
        <w:rPr>
          <w:rFonts w:ascii="Times New Roman" w:hAnsi="Times New Roman" w:cs="Times New Roman"/>
          <w:sz w:val="28"/>
          <w:szCs w:val="28"/>
        </w:rPr>
        <w:t>(далее - Туристский продукт)</w:t>
      </w:r>
      <w:r w:rsidR="00161972" w:rsidRPr="00276EE5">
        <w:rPr>
          <w:rFonts w:ascii="Times New Roman" w:hAnsi="Times New Roman" w:cs="Times New Roman"/>
          <w:sz w:val="28"/>
          <w:szCs w:val="28"/>
        </w:rPr>
        <w:t>, совершить иные предусмотренные договором действия,</w:t>
      </w:r>
      <w:r w:rsidRPr="00276EE5">
        <w:rPr>
          <w:rFonts w:ascii="Times New Roman" w:hAnsi="Times New Roman" w:cs="Times New Roman"/>
          <w:sz w:val="28"/>
          <w:szCs w:val="28"/>
        </w:rPr>
        <w:t xml:space="preserve"> а </w:t>
      </w:r>
      <w:r w:rsidR="00CE07B8" w:rsidRPr="00276EE5">
        <w:rPr>
          <w:rFonts w:ascii="Times New Roman" w:hAnsi="Times New Roman" w:cs="Times New Roman"/>
          <w:sz w:val="28"/>
          <w:szCs w:val="28"/>
        </w:rPr>
        <w:t>Плательщик и Заказчик</w:t>
      </w:r>
      <w:r w:rsidRPr="00276EE5">
        <w:rPr>
          <w:rFonts w:ascii="Times New Roman" w:hAnsi="Times New Roman" w:cs="Times New Roman"/>
          <w:sz w:val="28"/>
          <w:szCs w:val="28"/>
        </w:rPr>
        <w:t xml:space="preserve"> обязуется оплатить Туристский продукт</w:t>
      </w:r>
      <w:r w:rsidR="00CE07B8" w:rsidRPr="00276EE5">
        <w:rPr>
          <w:rFonts w:ascii="Times New Roman" w:hAnsi="Times New Roman" w:cs="Times New Roman"/>
          <w:sz w:val="28"/>
          <w:szCs w:val="28"/>
        </w:rPr>
        <w:t xml:space="preserve"> </w:t>
      </w:r>
      <w:proofErr w:type="gramStart"/>
      <w:r w:rsidR="00CE07B8" w:rsidRPr="00276EE5">
        <w:rPr>
          <w:rFonts w:ascii="Times New Roman" w:hAnsi="Times New Roman" w:cs="Times New Roman"/>
          <w:sz w:val="28"/>
          <w:szCs w:val="28"/>
        </w:rPr>
        <w:t>согласно условий</w:t>
      </w:r>
      <w:proofErr w:type="gramEnd"/>
      <w:r w:rsidR="00CE07B8" w:rsidRPr="00276EE5">
        <w:rPr>
          <w:rFonts w:ascii="Times New Roman" w:hAnsi="Times New Roman" w:cs="Times New Roman"/>
          <w:sz w:val="28"/>
          <w:szCs w:val="28"/>
        </w:rPr>
        <w:t xml:space="preserve"> настоящего Договора</w:t>
      </w:r>
      <w:r w:rsidRPr="00276EE5">
        <w:rPr>
          <w:rFonts w:ascii="Times New Roman" w:hAnsi="Times New Roman" w:cs="Times New Roman"/>
          <w:sz w:val="28"/>
          <w:szCs w:val="28"/>
        </w:rPr>
        <w:t>.</w:t>
      </w:r>
      <w:bookmarkEnd w:id="1"/>
      <w:r w:rsidRPr="00276EE5">
        <w:rPr>
          <w:rFonts w:ascii="Times New Roman" w:hAnsi="Times New Roman" w:cs="Times New Roman"/>
          <w:sz w:val="28"/>
          <w:szCs w:val="28"/>
        </w:rPr>
        <w:t xml:space="preserve"> Согласованное Сторонами задание  Заказчика, включающее в себя перечень и потребительские свойства Туристского продукта,  определяются  положениями Приложени</w:t>
      </w:r>
      <w:r w:rsidR="000538D7" w:rsidRPr="00276EE5">
        <w:rPr>
          <w:rFonts w:ascii="Times New Roman" w:hAnsi="Times New Roman" w:cs="Times New Roman"/>
          <w:sz w:val="28"/>
          <w:szCs w:val="28"/>
        </w:rPr>
        <w:t xml:space="preserve">я № 1 </w:t>
      </w:r>
      <w:r w:rsidRPr="00276EE5">
        <w:rPr>
          <w:rFonts w:ascii="Times New Roman" w:hAnsi="Times New Roman" w:cs="Times New Roman"/>
          <w:sz w:val="28"/>
          <w:szCs w:val="28"/>
        </w:rPr>
        <w:t xml:space="preserve">настоящего Договора. Сведения о Туроператоре, его реестровом </w:t>
      </w:r>
      <w:r w:rsidR="0007345C" w:rsidRPr="00276EE5">
        <w:rPr>
          <w:rFonts w:ascii="Times New Roman" w:hAnsi="Times New Roman" w:cs="Times New Roman"/>
          <w:sz w:val="28"/>
          <w:szCs w:val="28"/>
        </w:rPr>
        <w:t>номере, финансовом</w:t>
      </w:r>
      <w:r w:rsidRPr="00276EE5">
        <w:rPr>
          <w:rFonts w:ascii="Times New Roman" w:hAnsi="Times New Roman" w:cs="Times New Roman"/>
          <w:sz w:val="28"/>
          <w:szCs w:val="28"/>
        </w:rPr>
        <w:t xml:space="preserve"> обеспечении деятельности, а также иные необходимые сведения</w:t>
      </w:r>
      <w:bookmarkStart w:id="2" w:name="sub_2012"/>
      <w:r w:rsidRPr="00276EE5">
        <w:rPr>
          <w:rFonts w:ascii="Times New Roman" w:hAnsi="Times New Roman" w:cs="Times New Roman"/>
          <w:sz w:val="28"/>
          <w:szCs w:val="28"/>
        </w:rPr>
        <w:t xml:space="preserve">. Сведения о Заказчике, Туристе в объеме, необходимом для исполнения Договора, указаны в </w:t>
      </w:r>
      <w:hyperlink r:id="rId9" w:anchor="sub_21000" w:history="1">
        <w:r w:rsidRPr="00276EE5">
          <w:rPr>
            <w:rFonts w:ascii="Times New Roman" w:hAnsi="Times New Roman" w:cs="Times New Roman"/>
            <w:sz w:val="28"/>
            <w:szCs w:val="28"/>
          </w:rPr>
          <w:t xml:space="preserve">Приложении </w:t>
        </w:r>
        <w:r w:rsidR="00B86EF5" w:rsidRPr="00276EE5">
          <w:rPr>
            <w:rFonts w:ascii="Times New Roman" w:hAnsi="Times New Roman" w:cs="Times New Roman"/>
            <w:sz w:val="28"/>
            <w:szCs w:val="28"/>
          </w:rPr>
          <w:t>№</w:t>
        </w:r>
        <w:r w:rsidRPr="00276EE5">
          <w:rPr>
            <w:rFonts w:ascii="Times New Roman" w:hAnsi="Times New Roman" w:cs="Times New Roman"/>
            <w:sz w:val="28"/>
            <w:szCs w:val="28"/>
          </w:rPr>
          <w:t> 1</w:t>
        </w:r>
      </w:hyperlink>
      <w:r w:rsidRPr="00276EE5">
        <w:rPr>
          <w:rFonts w:ascii="Times New Roman" w:hAnsi="Times New Roman" w:cs="Times New Roman"/>
          <w:sz w:val="28"/>
          <w:szCs w:val="28"/>
        </w:rPr>
        <w:t xml:space="preserve"> к Договору. Информация о Турагенте указана в разделе 9 настоящего Договора.</w:t>
      </w:r>
    </w:p>
    <w:p w:rsidR="00DE38EF" w:rsidRPr="00276EE5" w:rsidRDefault="00DE38EF" w:rsidP="00DE38EF">
      <w:pPr>
        <w:pStyle w:val="ConsPlusNormal"/>
        <w:ind w:firstLine="540"/>
        <w:jc w:val="both"/>
        <w:rPr>
          <w:sz w:val="28"/>
          <w:szCs w:val="28"/>
        </w:rPr>
      </w:pPr>
      <w:r w:rsidRPr="00276EE5">
        <w:rPr>
          <w:sz w:val="28"/>
          <w:szCs w:val="28"/>
        </w:rPr>
        <w:t xml:space="preserve">1.2. Исполнитель оказывает Услуги по настоящему Договору лично (либо с привлечением третьих лиц, но в этом случае за действия третьих лиц Исполнитель отвечает перед Заказчиком и Плательщиком как </w:t>
      </w:r>
      <w:proofErr w:type="gramStart"/>
      <w:r w:rsidRPr="00276EE5">
        <w:rPr>
          <w:sz w:val="28"/>
          <w:szCs w:val="28"/>
        </w:rPr>
        <w:t>за</w:t>
      </w:r>
      <w:proofErr w:type="gramEnd"/>
      <w:r w:rsidRPr="00276EE5">
        <w:rPr>
          <w:sz w:val="28"/>
          <w:szCs w:val="28"/>
        </w:rPr>
        <w:t xml:space="preserve"> свои собственные).</w:t>
      </w:r>
    </w:p>
    <w:p w:rsidR="00DE38EF" w:rsidRPr="00276EE5" w:rsidRDefault="00DE38EF" w:rsidP="00DE38EF">
      <w:pPr>
        <w:pStyle w:val="ConsPlusNormal"/>
        <w:ind w:firstLine="540"/>
        <w:jc w:val="both"/>
        <w:rPr>
          <w:sz w:val="28"/>
          <w:szCs w:val="28"/>
        </w:rPr>
      </w:pPr>
      <w:r w:rsidRPr="00276EE5">
        <w:rPr>
          <w:sz w:val="28"/>
          <w:szCs w:val="28"/>
        </w:rPr>
        <w:t>1.3. Услуги по настоящему Договору оказываются в следующие сроки:</w:t>
      </w:r>
    </w:p>
    <w:p w:rsidR="00DE38EF" w:rsidRPr="00276EE5" w:rsidRDefault="00DE38EF" w:rsidP="00DE38EF">
      <w:pPr>
        <w:pStyle w:val="ConsPlusNormal"/>
        <w:ind w:firstLine="540"/>
        <w:jc w:val="both"/>
        <w:rPr>
          <w:b/>
          <w:sz w:val="28"/>
          <w:szCs w:val="28"/>
        </w:rPr>
      </w:pPr>
      <w:r w:rsidRPr="00276EE5">
        <w:rPr>
          <w:sz w:val="28"/>
          <w:szCs w:val="28"/>
        </w:rPr>
        <w:t xml:space="preserve">1.3.1. Начало оказания Услуг: не ранее </w:t>
      </w:r>
      <w:r w:rsidRPr="00276EE5">
        <w:rPr>
          <w:b/>
          <w:sz w:val="28"/>
          <w:szCs w:val="28"/>
        </w:rPr>
        <w:t>«</w:t>
      </w:r>
      <w:r w:rsidR="00C54554" w:rsidRPr="00276EE5">
        <w:rPr>
          <w:b/>
          <w:sz w:val="28"/>
          <w:szCs w:val="28"/>
        </w:rPr>
        <w:t>______</w:t>
      </w:r>
      <w:r w:rsidRPr="00276EE5">
        <w:rPr>
          <w:b/>
          <w:sz w:val="28"/>
          <w:szCs w:val="28"/>
        </w:rPr>
        <w:t>»</w:t>
      </w:r>
      <w:r w:rsidR="00CB7FCB" w:rsidRPr="00276EE5">
        <w:rPr>
          <w:b/>
          <w:sz w:val="28"/>
          <w:szCs w:val="28"/>
        </w:rPr>
        <w:t xml:space="preserve"> </w:t>
      </w:r>
      <w:r w:rsidR="00C54554" w:rsidRPr="00276EE5">
        <w:rPr>
          <w:b/>
          <w:sz w:val="28"/>
          <w:szCs w:val="28"/>
        </w:rPr>
        <w:t>____________</w:t>
      </w:r>
      <w:r w:rsidR="00CB7FCB" w:rsidRPr="00276EE5">
        <w:rPr>
          <w:b/>
          <w:sz w:val="28"/>
          <w:szCs w:val="28"/>
        </w:rPr>
        <w:t xml:space="preserve"> 20</w:t>
      </w:r>
      <w:r w:rsidR="00C54554" w:rsidRPr="00276EE5">
        <w:rPr>
          <w:b/>
          <w:sz w:val="28"/>
          <w:szCs w:val="28"/>
        </w:rPr>
        <w:t>______</w:t>
      </w:r>
      <w:r w:rsidRPr="00276EE5">
        <w:rPr>
          <w:b/>
          <w:sz w:val="28"/>
          <w:szCs w:val="28"/>
        </w:rPr>
        <w:t xml:space="preserve"> г.</w:t>
      </w:r>
    </w:p>
    <w:p w:rsidR="00DE38EF" w:rsidRPr="00276EE5" w:rsidRDefault="00DE38EF" w:rsidP="00DE38EF">
      <w:pPr>
        <w:pStyle w:val="ConsPlusNormal"/>
        <w:ind w:firstLine="540"/>
        <w:jc w:val="both"/>
        <w:rPr>
          <w:b/>
          <w:sz w:val="28"/>
          <w:szCs w:val="28"/>
        </w:rPr>
      </w:pPr>
      <w:r w:rsidRPr="00276EE5">
        <w:rPr>
          <w:sz w:val="28"/>
          <w:szCs w:val="28"/>
        </w:rPr>
        <w:t xml:space="preserve">1.3.2. Окончание оказания Услуг: не позднее </w:t>
      </w:r>
      <w:r w:rsidRPr="00276EE5">
        <w:rPr>
          <w:b/>
          <w:sz w:val="28"/>
          <w:szCs w:val="28"/>
        </w:rPr>
        <w:t>«</w:t>
      </w:r>
      <w:r w:rsidR="00C54554" w:rsidRPr="00276EE5">
        <w:rPr>
          <w:b/>
          <w:sz w:val="28"/>
          <w:szCs w:val="28"/>
        </w:rPr>
        <w:t>______</w:t>
      </w:r>
      <w:r w:rsidRPr="00276EE5">
        <w:rPr>
          <w:b/>
          <w:sz w:val="28"/>
          <w:szCs w:val="28"/>
        </w:rPr>
        <w:t>»</w:t>
      </w:r>
      <w:r w:rsidR="00CB7FCB" w:rsidRPr="00276EE5">
        <w:rPr>
          <w:b/>
          <w:sz w:val="28"/>
          <w:szCs w:val="28"/>
        </w:rPr>
        <w:t xml:space="preserve"> </w:t>
      </w:r>
      <w:r w:rsidR="00C54554" w:rsidRPr="00276EE5">
        <w:rPr>
          <w:b/>
          <w:sz w:val="28"/>
          <w:szCs w:val="28"/>
        </w:rPr>
        <w:t>__________</w:t>
      </w:r>
      <w:r w:rsidR="00CB7FCB" w:rsidRPr="00276EE5">
        <w:rPr>
          <w:b/>
          <w:sz w:val="28"/>
          <w:szCs w:val="28"/>
        </w:rPr>
        <w:t xml:space="preserve"> 20</w:t>
      </w:r>
      <w:r w:rsidR="00C54554" w:rsidRPr="00276EE5">
        <w:rPr>
          <w:b/>
          <w:sz w:val="28"/>
          <w:szCs w:val="28"/>
        </w:rPr>
        <w:t>____</w:t>
      </w:r>
      <w:r w:rsidRPr="00276EE5">
        <w:rPr>
          <w:b/>
          <w:sz w:val="28"/>
          <w:szCs w:val="28"/>
        </w:rPr>
        <w:t xml:space="preserve"> г.</w:t>
      </w:r>
    </w:p>
    <w:p w:rsidR="00DE38EF" w:rsidRDefault="00DE38EF" w:rsidP="00DE38EF">
      <w:pPr>
        <w:pStyle w:val="ConsPlusNormal"/>
        <w:ind w:firstLine="540"/>
        <w:jc w:val="both"/>
        <w:rPr>
          <w:sz w:val="28"/>
          <w:szCs w:val="28"/>
        </w:rPr>
      </w:pPr>
      <w:r w:rsidRPr="00276EE5">
        <w:rPr>
          <w:sz w:val="28"/>
          <w:szCs w:val="28"/>
        </w:rPr>
        <w:t>1.3.3. Конкретные сроки оказания Услуг определяются  положениями Приложения № 1 настоящего Договора.</w:t>
      </w:r>
    </w:p>
    <w:p w:rsidR="000D7B18" w:rsidRPr="00276EE5" w:rsidRDefault="000D7B18" w:rsidP="00DE38EF">
      <w:pPr>
        <w:pStyle w:val="ConsPlusNormal"/>
        <w:ind w:firstLine="540"/>
        <w:jc w:val="both"/>
        <w:rPr>
          <w:sz w:val="28"/>
          <w:szCs w:val="28"/>
        </w:rPr>
      </w:pPr>
    </w:p>
    <w:p w:rsidR="00081B3C" w:rsidRDefault="00081B3C" w:rsidP="005F65C8">
      <w:pPr>
        <w:pStyle w:val="1"/>
        <w:spacing w:before="0" w:after="0"/>
        <w:ind w:firstLine="567"/>
        <w:rPr>
          <w:rFonts w:ascii="Times New Roman" w:eastAsiaTheme="minorEastAsia" w:hAnsi="Times New Roman" w:cs="Times New Roman"/>
          <w:color w:val="auto"/>
          <w:sz w:val="28"/>
          <w:szCs w:val="28"/>
        </w:rPr>
      </w:pPr>
      <w:bookmarkStart w:id="3" w:name="sub_2200"/>
      <w:bookmarkEnd w:id="2"/>
      <w:r w:rsidRPr="00276EE5">
        <w:rPr>
          <w:rFonts w:ascii="Times New Roman" w:eastAsiaTheme="minorEastAsia" w:hAnsi="Times New Roman" w:cs="Times New Roman"/>
          <w:color w:val="auto"/>
          <w:sz w:val="28"/>
          <w:szCs w:val="28"/>
        </w:rPr>
        <w:t>2. Общая цена туристского продукта и порядок оплаты</w:t>
      </w:r>
      <w:bookmarkStart w:id="4" w:name="sub_2021"/>
      <w:bookmarkEnd w:id="3"/>
    </w:p>
    <w:p w:rsidR="000D7B18" w:rsidRPr="000D7B18" w:rsidRDefault="000D7B18" w:rsidP="000D7B18"/>
    <w:p w:rsidR="00081B3C" w:rsidRPr="00276EE5" w:rsidRDefault="00081B3C" w:rsidP="005F65C8">
      <w:pPr>
        <w:pStyle w:val="1"/>
        <w:spacing w:before="0" w:after="0"/>
        <w:ind w:firstLine="567"/>
        <w:jc w:val="both"/>
        <w:rPr>
          <w:rFonts w:ascii="Times New Roman" w:eastAsiaTheme="minorEastAsia" w:hAnsi="Times New Roman" w:cs="Times New Roman"/>
          <w:b w:val="0"/>
          <w:color w:val="auto"/>
          <w:sz w:val="28"/>
          <w:szCs w:val="28"/>
        </w:rPr>
      </w:pPr>
      <w:r w:rsidRPr="00276EE5">
        <w:rPr>
          <w:rFonts w:ascii="Times New Roman" w:eastAsiaTheme="minorEastAsia" w:hAnsi="Times New Roman" w:cs="Times New Roman"/>
          <w:b w:val="0"/>
          <w:color w:val="auto"/>
          <w:sz w:val="28"/>
          <w:szCs w:val="28"/>
        </w:rPr>
        <w:t xml:space="preserve">2.1. Общая цена туристского продукта, порядок, сроки указаны в </w:t>
      </w:r>
      <w:hyperlink r:id="rId10" w:anchor="sub_21000" w:history="1">
        <w:r w:rsidRPr="00276EE5">
          <w:rPr>
            <w:rStyle w:val="a6"/>
            <w:rFonts w:ascii="Times New Roman" w:eastAsiaTheme="minorEastAsia" w:hAnsi="Times New Roman" w:cs="Times New Roman"/>
            <w:b w:val="0"/>
            <w:color w:val="auto"/>
            <w:sz w:val="28"/>
            <w:szCs w:val="28"/>
          </w:rPr>
          <w:t xml:space="preserve">Приложение </w:t>
        </w:r>
        <w:r w:rsidR="00B86EF5" w:rsidRPr="00276EE5">
          <w:rPr>
            <w:rStyle w:val="a6"/>
            <w:rFonts w:ascii="Times New Roman" w:eastAsiaTheme="minorEastAsia" w:hAnsi="Times New Roman" w:cs="Times New Roman"/>
            <w:b w:val="0"/>
            <w:color w:val="auto"/>
            <w:sz w:val="28"/>
            <w:szCs w:val="28"/>
          </w:rPr>
          <w:t>№</w:t>
        </w:r>
        <w:r w:rsidRPr="00276EE5">
          <w:rPr>
            <w:rStyle w:val="a6"/>
            <w:rFonts w:ascii="Times New Roman" w:eastAsiaTheme="minorEastAsia" w:hAnsi="Times New Roman" w:cs="Times New Roman"/>
            <w:b w:val="0"/>
            <w:color w:val="auto"/>
            <w:sz w:val="28"/>
            <w:szCs w:val="28"/>
          </w:rPr>
          <w:t> 1</w:t>
        </w:r>
      </w:hyperlink>
      <w:r w:rsidR="005F65C8" w:rsidRPr="00276EE5">
        <w:rPr>
          <w:rFonts w:ascii="Times New Roman" w:eastAsiaTheme="minorEastAsia" w:hAnsi="Times New Roman" w:cs="Times New Roman"/>
          <w:b w:val="0"/>
          <w:color w:val="auto"/>
          <w:sz w:val="28"/>
          <w:szCs w:val="28"/>
        </w:rPr>
        <w:t xml:space="preserve"> к Договору</w:t>
      </w:r>
      <w:r w:rsidRPr="00276EE5">
        <w:rPr>
          <w:rFonts w:ascii="Times New Roman" w:eastAsiaTheme="minorEastAsia" w:hAnsi="Times New Roman" w:cs="Times New Roman"/>
          <w:b w:val="0"/>
          <w:color w:val="auto"/>
          <w:sz w:val="28"/>
          <w:szCs w:val="28"/>
        </w:rPr>
        <w:t xml:space="preserve">. </w:t>
      </w:r>
    </w:p>
    <w:p w:rsidR="00F64A5F" w:rsidRPr="00276EE5" w:rsidRDefault="005F65C8" w:rsidP="00F64A5F">
      <w:pPr>
        <w:pStyle w:val="ConsPlusNormal"/>
        <w:ind w:firstLine="539"/>
        <w:jc w:val="both"/>
        <w:rPr>
          <w:sz w:val="28"/>
          <w:szCs w:val="28"/>
        </w:rPr>
      </w:pPr>
      <w:r w:rsidRPr="00276EE5">
        <w:rPr>
          <w:sz w:val="28"/>
          <w:szCs w:val="28"/>
        </w:rPr>
        <w:t xml:space="preserve">2.2. </w:t>
      </w:r>
      <w:r w:rsidR="00F64A5F" w:rsidRPr="00276EE5">
        <w:rPr>
          <w:sz w:val="28"/>
          <w:szCs w:val="28"/>
        </w:rPr>
        <w:t>Оператор для получения оплаты услуги по организации отдыха направляет Плательщику обратный талон к сертификату на полную (частичную) оплату стоимости услуги по организации отдыха подписанный Заказчиком и Исполнителем.</w:t>
      </w:r>
    </w:p>
    <w:p w:rsidR="00BD63B5" w:rsidRPr="00276EE5" w:rsidRDefault="00F64A5F" w:rsidP="00F64A5F">
      <w:pPr>
        <w:pStyle w:val="ConsPlusNormal"/>
        <w:ind w:firstLine="539"/>
        <w:jc w:val="both"/>
        <w:rPr>
          <w:sz w:val="28"/>
          <w:szCs w:val="28"/>
        </w:rPr>
      </w:pPr>
      <w:r w:rsidRPr="00276EE5">
        <w:rPr>
          <w:sz w:val="28"/>
          <w:szCs w:val="28"/>
        </w:rPr>
        <w:t>2.3. Оплата осуще</w:t>
      </w:r>
      <w:r w:rsidR="00BD63B5" w:rsidRPr="00276EE5">
        <w:rPr>
          <w:sz w:val="28"/>
          <w:szCs w:val="28"/>
        </w:rPr>
        <w:t>с</w:t>
      </w:r>
      <w:r w:rsidRPr="00276EE5">
        <w:rPr>
          <w:sz w:val="28"/>
          <w:szCs w:val="28"/>
        </w:rPr>
        <w:t>твляется Плательщиком</w:t>
      </w:r>
      <w:r w:rsidR="00BD63B5" w:rsidRPr="00276EE5">
        <w:rPr>
          <w:sz w:val="28"/>
          <w:szCs w:val="28"/>
        </w:rPr>
        <w:t xml:space="preserve"> в течение 15 рабочих дней</w:t>
      </w:r>
      <w:r w:rsidRPr="00276EE5">
        <w:rPr>
          <w:sz w:val="28"/>
          <w:szCs w:val="28"/>
        </w:rPr>
        <w:t xml:space="preserve"> </w:t>
      </w:r>
      <w:proofErr w:type="gramStart"/>
      <w:r w:rsidR="00BD63B5" w:rsidRPr="00276EE5">
        <w:rPr>
          <w:sz w:val="28"/>
          <w:szCs w:val="28"/>
        </w:rPr>
        <w:t xml:space="preserve">с даты </w:t>
      </w:r>
      <w:r w:rsidR="00771B9B">
        <w:rPr>
          <w:sz w:val="28"/>
          <w:szCs w:val="28"/>
        </w:rPr>
        <w:t>выставления</w:t>
      </w:r>
      <w:proofErr w:type="gramEnd"/>
      <w:r w:rsidR="00771B9B">
        <w:rPr>
          <w:sz w:val="28"/>
          <w:szCs w:val="28"/>
        </w:rPr>
        <w:t xml:space="preserve"> счета Исполнителем, акта оказанных услуг и </w:t>
      </w:r>
      <w:r w:rsidR="00BD63B5" w:rsidRPr="00276EE5">
        <w:rPr>
          <w:sz w:val="28"/>
          <w:szCs w:val="28"/>
        </w:rPr>
        <w:t xml:space="preserve"> обратного талона к сертификату подписанного Заказчиком</w:t>
      </w:r>
      <w:r w:rsidR="00771B9B">
        <w:rPr>
          <w:sz w:val="28"/>
          <w:szCs w:val="28"/>
        </w:rPr>
        <w:t>, Исполнителем и Плательщиком.</w:t>
      </w:r>
    </w:p>
    <w:p w:rsidR="00BD63B5" w:rsidRPr="00276EE5" w:rsidRDefault="00BD63B5" w:rsidP="00F64A5F">
      <w:pPr>
        <w:pStyle w:val="ConsPlusNormal"/>
        <w:ind w:firstLine="539"/>
        <w:jc w:val="both"/>
        <w:rPr>
          <w:sz w:val="28"/>
          <w:szCs w:val="28"/>
        </w:rPr>
      </w:pPr>
      <w:r w:rsidRPr="00276EE5">
        <w:rPr>
          <w:sz w:val="28"/>
          <w:szCs w:val="28"/>
        </w:rPr>
        <w:t>2.3.1. Оплата Плательщиком осуществляется  по фактически оказанным услугам Туристского продукта, но  не более номинала сертификата (35000,00 рублей) на одного Туриста.</w:t>
      </w:r>
    </w:p>
    <w:p w:rsidR="00F64A5F" w:rsidRPr="00276EE5" w:rsidRDefault="00BD63B5" w:rsidP="00F64A5F">
      <w:pPr>
        <w:pStyle w:val="ConsPlusNormal"/>
        <w:ind w:firstLine="539"/>
        <w:jc w:val="both"/>
        <w:rPr>
          <w:sz w:val="28"/>
          <w:szCs w:val="28"/>
        </w:rPr>
      </w:pPr>
      <w:r w:rsidRPr="00276EE5">
        <w:rPr>
          <w:sz w:val="28"/>
          <w:szCs w:val="28"/>
        </w:rPr>
        <w:t>2.3.2. В случае</w:t>
      </w:r>
      <w:proofErr w:type="gramStart"/>
      <w:r w:rsidRPr="00276EE5">
        <w:rPr>
          <w:sz w:val="28"/>
          <w:szCs w:val="28"/>
        </w:rPr>
        <w:t>,</w:t>
      </w:r>
      <w:proofErr w:type="gramEnd"/>
      <w:r w:rsidRPr="00276EE5">
        <w:rPr>
          <w:sz w:val="28"/>
          <w:szCs w:val="28"/>
        </w:rPr>
        <w:t xml:space="preserve"> если стоимость </w:t>
      </w:r>
      <w:r w:rsidR="00F64A5F" w:rsidRPr="00276EE5">
        <w:rPr>
          <w:sz w:val="28"/>
          <w:szCs w:val="28"/>
        </w:rPr>
        <w:t xml:space="preserve"> </w:t>
      </w:r>
      <w:r w:rsidRPr="00276EE5">
        <w:rPr>
          <w:sz w:val="28"/>
          <w:szCs w:val="28"/>
        </w:rPr>
        <w:t>Туристского продукта превышает номинал сертификата (35000,00 рублей на одного туриста), разницу цены оплачивает Заказчик. Порядок и сроки такой оплаты указывается в Приложени</w:t>
      </w:r>
      <w:r w:rsidR="00C54554" w:rsidRPr="00276EE5">
        <w:rPr>
          <w:sz w:val="28"/>
          <w:szCs w:val="28"/>
        </w:rPr>
        <w:t>и</w:t>
      </w:r>
      <w:r w:rsidRPr="00276EE5">
        <w:rPr>
          <w:sz w:val="28"/>
          <w:szCs w:val="28"/>
        </w:rPr>
        <w:t xml:space="preserve"> № 1 </w:t>
      </w:r>
      <w:r w:rsidR="00C54554" w:rsidRPr="00276EE5">
        <w:rPr>
          <w:sz w:val="28"/>
          <w:szCs w:val="28"/>
        </w:rPr>
        <w:t xml:space="preserve">к </w:t>
      </w:r>
      <w:r w:rsidRPr="00276EE5">
        <w:rPr>
          <w:sz w:val="28"/>
          <w:szCs w:val="28"/>
        </w:rPr>
        <w:t>настояще</w:t>
      </w:r>
      <w:r w:rsidR="00C54554" w:rsidRPr="00276EE5">
        <w:rPr>
          <w:sz w:val="28"/>
          <w:szCs w:val="28"/>
        </w:rPr>
        <w:t>му</w:t>
      </w:r>
      <w:r w:rsidRPr="00276EE5">
        <w:rPr>
          <w:sz w:val="28"/>
          <w:szCs w:val="28"/>
        </w:rPr>
        <w:t xml:space="preserve"> договор</w:t>
      </w:r>
      <w:r w:rsidR="00C54554" w:rsidRPr="00276EE5">
        <w:rPr>
          <w:sz w:val="28"/>
          <w:szCs w:val="28"/>
        </w:rPr>
        <w:t>у</w:t>
      </w:r>
      <w:r w:rsidRPr="00276EE5">
        <w:rPr>
          <w:sz w:val="28"/>
          <w:szCs w:val="28"/>
        </w:rPr>
        <w:t>.</w:t>
      </w:r>
    </w:p>
    <w:p w:rsidR="005F65C8" w:rsidRPr="00276EE5" w:rsidRDefault="005F65C8" w:rsidP="005F65C8">
      <w:pPr>
        <w:ind w:firstLine="567"/>
        <w:rPr>
          <w:rFonts w:ascii="Times New Roman" w:hAnsi="Times New Roman" w:cs="Times New Roman"/>
          <w:sz w:val="28"/>
          <w:szCs w:val="28"/>
        </w:rPr>
      </w:pPr>
    </w:p>
    <w:p w:rsidR="00081B3C" w:rsidRDefault="00081B3C" w:rsidP="00136AFB">
      <w:pPr>
        <w:pStyle w:val="1"/>
        <w:spacing w:before="0" w:after="0"/>
        <w:ind w:firstLine="567"/>
        <w:rPr>
          <w:rFonts w:ascii="Times New Roman" w:eastAsiaTheme="minorEastAsia" w:hAnsi="Times New Roman" w:cs="Times New Roman"/>
          <w:color w:val="auto"/>
          <w:sz w:val="28"/>
          <w:szCs w:val="28"/>
        </w:rPr>
      </w:pPr>
      <w:bookmarkStart w:id="5" w:name="sub_2300"/>
      <w:bookmarkEnd w:id="4"/>
      <w:r w:rsidRPr="00276EE5">
        <w:rPr>
          <w:rFonts w:ascii="Times New Roman" w:eastAsiaTheme="minorEastAsia" w:hAnsi="Times New Roman" w:cs="Times New Roman"/>
          <w:color w:val="auto"/>
          <w:sz w:val="28"/>
          <w:szCs w:val="28"/>
        </w:rPr>
        <w:t>3. Взаимодействие Сторон</w:t>
      </w:r>
    </w:p>
    <w:p w:rsidR="000D7B18" w:rsidRPr="000D7B18" w:rsidRDefault="000D7B18" w:rsidP="000D7B18"/>
    <w:p w:rsidR="00081B3C" w:rsidRPr="00276EE5" w:rsidRDefault="00081B3C" w:rsidP="00136AFB">
      <w:pPr>
        <w:ind w:firstLine="567"/>
        <w:rPr>
          <w:rFonts w:ascii="Times New Roman" w:hAnsi="Times New Roman" w:cs="Times New Roman"/>
          <w:sz w:val="28"/>
          <w:szCs w:val="28"/>
        </w:rPr>
      </w:pPr>
      <w:bookmarkStart w:id="6" w:name="sub_2031"/>
      <w:bookmarkEnd w:id="5"/>
      <w:r w:rsidRPr="00276EE5">
        <w:rPr>
          <w:rFonts w:ascii="Times New Roman" w:hAnsi="Times New Roman" w:cs="Times New Roman"/>
          <w:sz w:val="28"/>
          <w:szCs w:val="28"/>
        </w:rPr>
        <w:t>3.1. Исполнитель обязан:</w:t>
      </w:r>
    </w:p>
    <w:bookmarkEnd w:id="6"/>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3.1.1. </w:t>
      </w:r>
      <w:proofErr w:type="gramStart"/>
      <w:r w:rsidRPr="00276EE5">
        <w:rPr>
          <w:rFonts w:ascii="Times New Roman" w:hAnsi="Times New Roman" w:cs="Times New Roman"/>
          <w:sz w:val="28"/>
          <w:szCs w:val="28"/>
        </w:rPr>
        <w:t xml:space="preserve">Предоставить Заказчику достоверную информацию о потребительских свойствах заказанного Заказчиком Туристского продукта, предусмотренную   информационными материалами,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Правительства РФ  </w:t>
      </w:r>
      <w:r w:rsidR="00905115" w:rsidRPr="00276EE5">
        <w:rPr>
          <w:rFonts w:ascii="Times New Roman" w:hAnsi="Times New Roman" w:cs="Times New Roman"/>
          <w:sz w:val="28"/>
          <w:szCs w:val="28"/>
        </w:rPr>
        <w:t>от 18.11.2020 г. № 1852</w:t>
      </w:r>
      <w:r w:rsidRPr="00276EE5">
        <w:rPr>
          <w:rFonts w:ascii="Times New Roman" w:hAnsi="Times New Roman" w:cs="Times New Roman"/>
          <w:sz w:val="28"/>
          <w:szCs w:val="28"/>
        </w:rPr>
        <w:t>, а также информацию, предусмотренную приложениями к Договору.</w:t>
      </w:r>
      <w:proofErr w:type="gramEnd"/>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3.1.2.</w:t>
      </w:r>
      <w:r w:rsidR="00B61B70" w:rsidRPr="00276EE5">
        <w:rPr>
          <w:rFonts w:ascii="Times New Roman" w:hAnsi="Times New Roman" w:cs="Times New Roman"/>
          <w:sz w:val="28"/>
          <w:szCs w:val="28"/>
        </w:rPr>
        <w:t xml:space="preserve"> По необходимости, у</w:t>
      </w:r>
      <w:r w:rsidRPr="00276EE5">
        <w:rPr>
          <w:rFonts w:ascii="Times New Roman" w:hAnsi="Times New Roman" w:cs="Times New Roman"/>
          <w:sz w:val="28"/>
          <w:szCs w:val="28"/>
        </w:rPr>
        <w:t>ведомить Туроператора о заключении настоящего Договора, согласовав с ним условия путешествия (в том числе потребительские свойства Туристского продукта), направив Туроператору Заявку на бронирование в соответствии с заданием Заказчика (Приложение № 1 к Договору).</w:t>
      </w:r>
    </w:p>
    <w:p w:rsidR="00081B3C" w:rsidRPr="00276EE5" w:rsidRDefault="00081B3C" w:rsidP="00136AFB">
      <w:pPr>
        <w:ind w:firstLine="567"/>
        <w:rPr>
          <w:rFonts w:ascii="Times New Roman" w:hAnsi="Times New Roman" w:cs="Times New Roman"/>
          <w:sz w:val="28"/>
          <w:szCs w:val="28"/>
        </w:rPr>
      </w:pPr>
      <w:proofErr w:type="gramStart"/>
      <w:r w:rsidRPr="00276EE5">
        <w:rPr>
          <w:rFonts w:ascii="Times New Roman" w:hAnsi="Times New Roman" w:cs="Times New Roman"/>
          <w:sz w:val="28"/>
          <w:szCs w:val="28"/>
        </w:rPr>
        <w:t xml:space="preserve">3.1.3.Согласовать с Туроператором, сформировавшим Туристский продукт, условия путешествия (в том числе потребительские свойства Туристского продукта) в соответствии с </w:t>
      </w:r>
      <w:hyperlink r:id="rId11" w:anchor="sub_21000" w:history="1">
        <w:r w:rsidRPr="00276EE5">
          <w:rPr>
            <w:rStyle w:val="a3"/>
            <w:rFonts w:ascii="Times New Roman" w:hAnsi="Times New Roman" w:cs="Times New Roman"/>
            <w:color w:val="auto"/>
            <w:sz w:val="28"/>
            <w:szCs w:val="28"/>
            <w:u w:val="none"/>
          </w:rPr>
          <w:t>Приложение</w:t>
        </w:r>
        <w:r w:rsidR="00927E8B">
          <w:rPr>
            <w:rStyle w:val="a3"/>
            <w:rFonts w:ascii="Times New Roman" w:hAnsi="Times New Roman" w:cs="Times New Roman"/>
            <w:color w:val="auto"/>
            <w:sz w:val="28"/>
            <w:szCs w:val="28"/>
            <w:u w:val="none"/>
          </w:rPr>
          <w:t>м</w:t>
        </w:r>
        <w:r w:rsidRPr="00276EE5">
          <w:rPr>
            <w:rStyle w:val="a3"/>
            <w:rFonts w:ascii="Times New Roman" w:hAnsi="Times New Roman" w:cs="Times New Roman"/>
            <w:color w:val="auto"/>
            <w:sz w:val="28"/>
            <w:szCs w:val="28"/>
            <w:u w:val="none"/>
          </w:rPr>
          <w:t xml:space="preserve"> </w:t>
        </w:r>
        <w:r w:rsidR="00B61B70" w:rsidRPr="00276EE5">
          <w:rPr>
            <w:rStyle w:val="a3"/>
            <w:rFonts w:ascii="Times New Roman" w:hAnsi="Times New Roman" w:cs="Times New Roman"/>
            <w:color w:val="auto"/>
            <w:sz w:val="28"/>
            <w:szCs w:val="28"/>
            <w:u w:val="none"/>
          </w:rPr>
          <w:t>№</w:t>
        </w:r>
        <w:r w:rsidRPr="00276EE5">
          <w:rPr>
            <w:rStyle w:val="a3"/>
            <w:rFonts w:ascii="Times New Roman" w:hAnsi="Times New Roman" w:cs="Times New Roman"/>
            <w:color w:val="auto"/>
            <w:sz w:val="28"/>
            <w:szCs w:val="28"/>
            <w:u w:val="none"/>
          </w:rPr>
          <w:t> 1</w:t>
        </w:r>
      </w:hyperlink>
      <w:r w:rsidRPr="00276EE5">
        <w:rPr>
          <w:rFonts w:ascii="Times New Roman" w:hAnsi="Times New Roman" w:cs="Times New Roman"/>
          <w:sz w:val="28"/>
          <w:szCs w:val="28"/>
        </w:rPr>
        <w:t xml:space="preserve"> к Договору).</w:t>
      </w:r>
      <w:proofErr w:type="gramEnd"/>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3.1.4. Передать </w:t>
      </w:r>
      <w:r w:rsidR="00B61B70" w:rsidRPr="00276EE5">
        <w:rPr>
          <w:rFonts w:ascii="Times New Roman" w:hAnsi="Times New Roman" w:cs="Times New Roman"/>
          <w:sz w:val="28"/>
          <w:szCs w:val="28"/>
        </w:rPr>
        <w:t xml:space="preserve">собственные </w:t>
      </w:r>
      <w:r w:rsidRPr="00276EE5">
        <w:rPr>
          <w:rFonts w:ascii="Times New Roman" w:hAnsi="Times New Roman" w:cs="Times New Roman"/>
          <w:sz w:val="28"/>
          <w:szCs w:val="28"/>
        </w:rPr>
        <w:t>денежные средства  Туроператору в порядке, предусмотренном договором между Туроператором и Турагентом.</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w:t>
      </w:r>
      <w:r w:rsidR="00F527F9" w:rsidRPr="00276EE5">
        <w:rPr>
          <w:rFonts w:ascii="Times New Roman" w:hAnsi="Times New Roman" w:cs="Times New Roman"/>
          <w:sz w:val="28"/>
          <w:szCs w:val="28"/>
        </w:rPr>
        <w:t>5</w:t>
      </w:r>
      <w:r w:rsidRPr="00276EE5">
        <w:rPr>
          <w:rFonts w:ascii="Times New Roman" w:hAnsi="Times New Roman" w:cs="Times New Roman"/>
          <w:sz w:val="28"/>
          <w:szCs w:val="28"/>
        </w:rPr>
        <w:t>. До момента подтверждения к исполнению Тура Туроператором настоящий Договор считается заключенным с отлагательным условием подтверждения Туроператором к исполнению заказа (</w:t>
      </w:r>
      <w:r w:rsidR="00B61B70" w:rsidRPr="00276EE5">
        <w:rPr>
          <w:rFonts w:ascii="Times New Roman" w:hAnsi="Times New Roman" w:cs="Times New Roman"/>
          <w:sz w:val="28"/>
          <w:szCs w:val="28"/>
        </w:rPr>
        <w:t>Приложение № 1) Заказчика</w:t>
      </w:r>
      <w:r w:rsidRPr="00276EE5">
        <w:rPr>
          <w:rFonts w:ascii="Times New Roman" w:hAnsi="Times New Roman" w:cs="Times New Roman"/>
          <w:sz w:val="28"/>
          <w:szCs w:val="28"/>
        </w:rPr>
        <w:t>. При не подтверждении заказанного Тура Туроператором, т.е. в отсутствии согласования Туроператора Туристского продукта</w:t>
      </w:r>
      <w:r w:rsidR="00B61B70" w:rsidRPr="00276EE5">
        <w:rPr>
          <w:rFonts w:ascii="Times New Roman" w:hAnsi="Times New Roman" w:cs="Times New Roman"/>
          <w:sz w:val="28"/>
          <w:szCs w:val="28"/>
        </w:rPr>
        <w:t xml:space="preserve"> (Приложение № 1)</w:t>
      </w:r>
      <w:r w:rsidRPr="00276EE5">
        <w:rPr>
          <w:rFonts w:ascii="Times New Roman" w:hAnsi="Times New Roman" w:cs="Times New Roman"/>
          <w:sz w:val="28"/>
          <w:szCs w:val="28"/>
        </w:rPr>
        <w:t>, Исполнитель уведомит об этом обстоятельстве Заказчика и обязуется возвратить полученную от Заказчика предоплату</w:t>
      </w:r>
      <w:r w:rsidR="00B61B70" w:rsidRPr="00276EE5">
        <w:rPr>
          <w:rFonts w:ascii="Times New Roman" w:hAnsi="Times New Roman" w:cs="Times New Roman"/>
          <w:sz w:val="28"/>
          <w:szCs w:val="28"/>
        </w:rPr>
        <w:t xml:space="preserve"> (при её наличии)</w:t>
      </w:r>
      <w:r w:rsidRPr="00276EE5">
        <w:rPr>
          <w:rFonts w:ascii="Times New Roman" w:hAnsi="Times New Roman" w:cs="Times New Roman"/>
          <w:sz w:val="28"/>
          <w:szCs w:val="28"/>
        </w:rPr>
        <w:t xml:space="preserve">, если Стороны не достигнут соглашения об изменении условий  задания Заказчика.  </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w:t>
      </w:r>
      <w:r w:rsidR="00F527F9" w:rsidRPr="00276EE5">
        <w:rPr>
          <w:rFonts w:ascii="Times New Roman" w:hAnsi="Times New Roman" w:cs="Times New Roman"/>
          <w:sz w:val="28"/>
          <w:szCs w:val="28"/>
        </w:rPr>
        <w:t>6</w:t>
      </w:r>
      <w:r w:rsidRPr="00276EE5">
        <w:rPr>
          <w:rFonts w:ascii="Times New Roman" w:hAnsi="Times New Roman" w:cs="Times New Roman"/>
          <w:sz w:val="28"/>
          <w:szCs w:val="28"/>
        </w:rPr>
        <w:t xml:space="preserve">. Не позднее 24 часов до начала путешествия передать Заказчику </w:t>
      </w:r>
      <w:r w:rsidR="00905115" w:rsidRPr="00276EE5">
        <w:rPr>
          <w:rFonts w:ascii="Times New Roman" w:hAnsi="Times New Roman" w:cs="Times New Roman"/>
          <w:sz w:val="28"/>
          <w:szCs w:val="28"/>
        </w:rPr>
        <w:t>настоящий</w:t>
      </w:r>
      <w:r w:rsidRPr="00276EE5">
        <w:rPr>
          <w:rFonts w:ascii="Times New Roman" w:hAnsi="Times New Roman" w:cs="Times New Roman"/>
          <w:sz w:val="28"/>
          <w:szCs w:val="28"/>
        </w:rPr>
        <w:t xml:space="preserve"> Договор, 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Далее по тексту настоящего Договора пакет </w:t>
      </w:r>
      <w:proofErr w:type="gramStart"/>
      <w:r w:rsidRPr="00276EE5">
        <w:rPr>
          <w:rFonts w:ascii="Times New Roman" w:hAnsi="Times New Roman" w:cs="Times New Roman"/>
          <w:sz w:val="28"/>
          <w:szCs w:val="28"/>
        </w:rPr>
        <w:t>документов Туроператора, устанавливающих право туристов на получение услуг Туристского продукта именуется</w:t>
      </w:r>
      <w:proofErr w:type="gramEnd"/>
      <w:r w:rsidRPr="00276EE5">
        <w:rPr>
          <w:rFonts w:ascii="Times New Roman" w:hAnsi="Times New Roman" w:cs="Times New Roman"/>
          <w:sz w:val="28"/>
          <w:szCs w:val="28"/>
        </w:rPr>
        <w:t xml:space="preserve"> термином «Сопроводительные документы». </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w:t>
      </w:r>
      <w:r w:rsidR="00FA6ACF" w:rsidRPr="00276EE5">
        <w:rPr>
          <w:rFonts w:ascii="Times New Roman" w:hAnsi="Times New Roman" w:cs="Times New Roman"/>
          <w:sz w:val="28"/>
          <w:szCs w:val="28"/>
        </w:rPr>
        <w:t>7</w:t>
      </w:r>
      <w:r w:rsidRPr="00276EE5">
        <w:rPr>
          <w:rFonts w:ascii="Times New Roman" w:hAnsi="Times New Roman" w:cs="Times New Roman"/>
          <w:sz w:val="28"/>
          <w:szCs w:val="28"/>
        </w:rPr>
        <w:t xml:space="preserve">. </w:t>
      </w:r>
      <w:proofErr w:type="gramStart"/>
      <w:r w:rsidRPr="00276EE5">
        <w:rPr>
          <w:rFonts w:ascii="Times New Roman" w:hAnsi="Times New Roman" w:cs="Times New Roman"/>
          <w:sz w:val="28"/>
          <w:szCs w:val="28"/>
        </w:rPr>
        <w:t>Выдать Заказчику, приобретающему услугу по перевозке, оказываемую Исполнителем отдельно либо в составе Туристского продукта, электронный перевозочный документ (билет/маршрутную квитанцию электронного билета), подтверждающий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оформленный на основании данных документа, удостоверяющего личность пассажира.</w:t>
      </w:r>
      <w:proofErr w:type="gramEnd"/>
      <w:r w:rsidRPr="00276EE5">
        <w:rPr>
          <w:rFonts w:ascii="Times New Roman" w:hAnsi="Times New Roman" w:cs="Times New Roman"/>
          <w:sz w:val="28"/>
          <w:szCs w:val="28"/>
        </w:rPr>
        <w:t xml:space="preserve"> Если договор о реализации туристского продукта заключен </w:t>
      </w:r>
      <w:proofErr w:type="gramStart"/>
      <w:r w:rsidRPr="00276EE5">
        <w:rPr>
          <w:rFonts w:ascii="Times New Roman" w:hAnsi="Times New Roman" w:cs="Times New Roman"/>
          <w:sz w:val="28"/>
          <w:szCs w:val="28"/>
        </w:rPr>
        <w:t>ранее</w:t>
      </w:r>
      <w:proofErr w:type="gramEnd"/>
      <w:r w:rsidRPr="00276EE5">
        <w:rPr>
          <w:rFonts w:ascii="Times New Roman" w:hAnsi="Times New Roman" w:cs="Times New Roman"/>
          <w:sz w:val="28"/>
          <w:szCs w:val="28"/>
        </w:rPr>
        <w:t xml:space="preserve"> чем за 24 часа до начала путешествия, такой документ (билет) должен быть выдан Заказчику не позднее чем за 24 часа до начала путешествия.</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w:t>
      </w:r>
      <w:r w:rsidR="001B388B" w:rsidRPr="00276EE5">
        <w:rPr>
          <w:rFonts w:ascii="Times New Roman" w:hAnsi="Times New Roman" w:cs="Times New Roman"/>
          <w:sz w:val="28"/>
          <w:szCs w:val="28"/>
        </w:rPr>
        <w:t>8</w:t>
      </w:r>
      <w:r w:rsidRPr="00276EE5">
        <w:rPr>
          <w:rFonts w:ascii="Times New Roman" w:hAnsi="Times New Roman" w:cs="Times New Roman"/>
          <w:sz w:val="28"/>
          <w:szCs w:val="28"/>
        </w:rPr>
        <w:t xml:space="preserve">. </w:t>
      </w:r>
      <w:r w:rsidR="00905115" w:rsidRPr="00276EE5">
        <w:rPr>
          <w:rFonts w:ascii="Times New Roman" w:hAnsi="Times New Roman" w:cs="Times New Roman"/>
          <w:sz w:val="28"/>
          <w:szCs w:val="28"/>
        </w:rPr>
        <w:t xml:space="preserve">Предоставить по требованию Заказчика документы, связанные с согласованием заказанного турпродукта туроператором. </w:t>
      </w:r>
      <w:r w:rsidRPr="00276EE5">
        <w:rPr>
          <w:rFonts w:ascii="Times New Roman" w:hAnsi="Times New Roman" w:cs="Times New Roman"/>
          <w:sz w:val="28"/>
          <w:szCs w:val="28"/>
        </w:rPr>
        <w:t xml:space="preserve">Выдать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w:t>
      </w:r>
      <w:r w:rsidRPr="00276EE5">
        <w:rPr>
          <w:rFonts w:ascii="Times New Roman" w:hAnsi="Times New Roman" w:cs="Times New Roman"/>
          <w:sz w:val="28"/>
          <w:szCs w:val="28"/>
        </w:rPr>
        <w:lastRenderedPageBreak/>
        <w:t>(туристский ваучер) на условиях, согласованных в Договоре</w:t>
      </w:r>
      <w:r w:rsidR="00905115" w:rsidRPr="00276EE5">
        <w:rPr>
          <w:rFonts w:ascii="Times New Roman" w:hAnsi="Times New Roman" w:cs="Times New Roman"/>
          <w:sz w:val="28"/>
          <w:szCs w:val="28"/>
        </w:rPr>
        <w:t>.</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w:t>
      </w:r>
      <w:r w:rsidR="001B388B" w:rsidRPr="00276EE5">
        <w:rPr>
          <w:rFonts w:ascii="Times New Roman" w:hAnsi="Times New Roman" w:cs="Times New Roman"/>
          <w:sz w:val="28"/>
          <w:szCs w:val="28"/>
        </w:rPr>
        <w:t>9</w:t>
      </w:r>
      <w:r w:rsidRPr="00276EE5">
        <w:rPr>
          <w:rFonts w:ascii="Times New Roman" w:hAnsi="Times New Roman" w:cs="Times New Roman"/>
          <w:sz w:val="28"/>
          <w:szCs w:val="28"/>
        </w:rPr>
        <w:t>.  Принимать необходимые меры по обеспечению безопасности информации о полученных в процессе оказания услуг персональных данных Заказчика, в том числе при их обработке и использовании.</w:t>
      </w:r>
    </w:p>
    <w:p w:rsidR="00905115"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w:t>
      </w:r>
      <w:r w:rsidR="001B388B" w:rsidRPr="00276EE5">
        <w:rPr>
          <w:rFonts w:ascii="Times New Roman" w:hAnsi="Times New Roman" w:cs="Times New Roman"/>
          <w:sz w:val="28"/>
          <w:szCs w:val="28"/>
        </w:rPr>
        <w:t>10</w:t>
      </w:r>
      <w:r w:rsidRPr="00276EE5">
        <w:rPr>
          <w:rFonts w:ascii="Times New Roman" w:hAnsi="Times New Roman" w:cs="Times New Roman"/>
          <w:sz w:val="28"/>
          <w:szCs w:val="28"/>
        </w:rPr>
        <w:t xml:space="preserve">. </w:t>
      </w:r>
      <w:r w:rsidR="00905115" w:rsidRPr="00276EE5">
        <w:rPr>
          <w:rFonts w:ascii="Times New Roman" w:hAnsi="Times New Roman" w:cs="Times New Roman"/>
          <w:sz w:val="28"/>
          <w:szCs w:val="28"/>
        </w:rPr>
        <w:t>Предоставить по требованию Заказчика информацию о дате, номере (при наличии), сроке действия и условиях договора, заключенного между Туроператором и Турагентом, которым предусмотрено поручение Туроператора на заключение договоров о реализации сформированного им Туристского продукта.</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3.1.1</w:t>
      </w:r>
      <w:r w:rsidR="001113BD" w:rsidRPr="00276EE5">
        <w:rPr>
          <w:rFonts w:ascii="Times New Roman" w:hAnsi="Times New Roman" w:cs="Times New Roman"/>
          <w:sz w:val="28"/>
          <w:szCs w:val="28"/>
        </w:rPr>
        <w:t>1</w:t>
      </w:r>
      <w:r w:rsidRPr="00276EE5">
        <w:rPr>
          <w:rFonts w:ascii="Times New Roman" w:hAnsi="Times New Roman" w:cs="Times New Roman"/>
          <w:sz w:val="28"/>
          <w:szCs w:val="28"/>
        </w:rPr>
        <w:t>.  Извещать Заказчика  по указанным в Договоре контактным телефонам и (или) средствам электронной связи обо всех известных Турагенту изменениях в содержании Тур</w:t>
      </w:r>
      <w:r w:rsidR="00B61B70" w:rsidRPr="00276EE5">
        <w:rPr>
          <w:rFonts w:ascii="Times New Roman" w:hAnsi="Times New Roman" w:cs="Times New Roman"/>
          <w:sz w:val="28"/>
          <w:szCs w:val="28"/>
        </w:rPr>
        <w:t>истического продукта</w:t>
      </w:r>
      <w:r w:rsidRPr="00276EE5">
        <w:rPr>
          <w:rFonts w:ascii="Times New Roman" w:hAnsi="Times New Roman" w:cs="Times New Roman"/>
          <w:sz w:val="28"/>
          <w:szCs w:val="28"/>
        </w:rPr>
        <w:t xml:space="preserve">. </w:t>
      </w:r>
    </w:p>
    <w:p w:rsidR="00081B3C" w:rsidRPr="00276EE5" w:rsidRDefault="00081B3C" w:rsidP="00136AFB">
      <w:pPr>
        <w:ind w:firstLine="567"/>
        <w:rPr>
          <w:rFonts w:ascii="Times New Roman" w:hAnsi="Times New Roman" w:cs="Times New Roman"/>
          <w:sz w:val="28"/>
          <w:szCs w:val="28"/>
        </w:rPr>
      </w:pPr>
      <w:bookmarkStart w:id="7" w:name="sub_2032"/>
      <w:r w:rsidRPr="00276EE5">
        <w:rPr>
          <w:rFonts w:ascii="Times New Roman" w:hAnsi="Times New Roman" w:cs="Times New Roman"/>
          <w:sz w:val="28"/>
          <w:szCs w:val="28"/>
        </w:rPr>
        <w:t>3.2. Исполнитель вправе:</w:t>
      </w:r>
    </w:p>
    <w:bookmarkEnd w:id="7"/>
    <w:p w:rsidR="00905115"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3.2.1. В случае нарушения Заказчиком </w:t>
      </w:r>
      <w:r w:rsidR="00B61B70" w:rsidRPr="00276EE5">
        <w:rPr>
          <w:rFonts w:ascii="Times New Roman" w:hAnsi="Times New Roman" w:cs="Times New Roman"/>
          <w:sz w:val="28"/>
          <w:szCs w:val="28"/>
        </w:rPr>
        <w:t>пункта 2.3.2.</w:t>
      </w:r>
      <w:r w:rsidRPr="00276EE5">
        <w:rPr>
          <w:rFonts w:ascii="Times New Roman" w:hAnsi="Times New Roman" w:cs="Times New Roman"/>
          <w:sz w:val="28"/>
          <w:szCs w:val="28"/>
        </w:rPr>
        <w:t xml:space="preserve"> по Договору аннулировать бронирование Туристского продукта с применением последствий, определенных действующим законодательством Российской Федерации.</w:t>
      </w:r>
      <w:r w:rsidR="00905115" w:rsidRPr="00276EE5">
        <w:rPr>
          <w:rFonts w:ascii="Times New Roman" w:hAnsi="Times New Roman" w:cs="Times New Roman"/>
          <w:sz w:val="28"/>
          <w:szCs w:val="28"/>
        </w:rPr>
        <w:t xml:space="preserve"> О принятом решении Исполнитель уведомляет в разумные сроки Заказчика.</w:t>
      </w:r>
    </w:p>
    <w:p w:rsidR="00081B3C" w:rsidRPr="00276EE5" w:rsidRDefault="00081B3C" w:rsidP="00136AFB">
      <w:pPr>
        <w:ind w:firstLine="567"/>
        <w:rPr>
          <w:rFonts w:ascii="Times New Roman" w:hAnsi="Times New Roman" w:cs="Times New Roman"/>
          <w:sz w:val="28"/>
          <w:szCs w:val="28"/>
        </w:rPr>
      </w:pPr>
      <w:bookmarkStart w:id="8" w:name="sub_2033"/>
      <w:r w:rsidRPr="00276EE5">
        <w:rPr>
          <w:rFonts w:ascii="Times New Roman" w:hAnsi="Times New Roman" w:cs="Times New Roman"/>
          <w:sz w:val="28"/>
          <w:szCs w:val="28"/>
        </w:rPr>
        <w:t>3.3. Заказчик обязан:</w:t>
      </w:r>
    </w:p>
    <w:bookmarkEnd w:id="8"/>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3.3.1. </w:t>
      </w:r>
      <w:r w:rsidR="00B61B70" w:rsidRPr="00276EE5">
        <w:rPr>
          <w:rFonts w:ascii="Times New Roman" w:hAnsi="Times New Roman" w:cs="Times New Roman"/>
          <w:sz w:val="28"/>
          <w:szCs w:val="28"/>
        </w:rPr>
        <w:t>В случае</w:t>
      </w:r>
      <w:proofErr w:type="gramStart"/>
      <w:r w:rsidR="00B61B70" w:rsidRPr="00276EE5">
        <w:rPr>
          <w:rFonts w:ascii="Times New Roman" w:hAnsi="Times New Roman" w:cs="Times New Roman"/>
          <w:sz w:val="28"/>
          <w:szCs w:val="28"/>
        </w:rPr>
        <w:t>,</w:t>
      </w:r>
      <w:proofErr w:type="gramEnd"/>
      <w:r w:rsidR="00B61B70" w:rsidRPr="00276EE5">
        <w:rPr>
          <w:rFonts w:ascii="Times New Roman" w:hAnsi="Times New Roman" w:cs="Times New Roman"/>
          <w:sz w:val="28"/>
          <w:szCs w:val="28"/>
        </w:rPr>
        <w:t xml:space="preserve"> если это предусмотрено Договором о</w:t>
      </w:r>
      <w:r w:rsidRPr="00276EE5">
        <w:rPr>
          <w:rFonts w:ascii="Times New Roman" w:hAnsi="Times New Roman" w:cs="Times New Roman"/>
          <w:sz w:val="28"/>
          <w:szCs w:val="28"/>
        </w:rPr>
        <w:t xml:space="preserve">платить Туристский продукт </w:t>
      </w:r>
      <w:r w:rsidR="00B61B70" w:rsidRPr="00276EE5">
        <w:rPr>
          <w:rFonts w:ascii="Times New Roman" w:hAnsi="Times New Roman" w:cs="Times New Roman"/>
          <w:sz w:val="28"/>
          <w:szCs w:val="28"/>
        </w:rPr>
        <w:t xml:space="preserve">на условиях предусмотренных настоящим </w:t>
      </w:r>
      <w:r w:rsidRPr="00276EE5">
        <w:rPr>
          <w:rFonts w:ascii="Times New Roman" w:hAnsi="Times New Roman" w:cs="Times New Roman"/>
          <w:sz w:val="28"/>
          <w:szCs w:val="28"/>
        </w:rPr>
        <w:t>Договором.</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3.3.2. Предоставить письменное согласие, включая письменное согласие всех Туристов, указанных в </w:t>
      </w:r>
      <w:hyperlink r:id="rId12" w:anchor="sub_21000" w:history="1">
        <w:r w:rsidRPr="00276EE5">
          <w:rPr>
            <w:rFonts w:ascii="Times New Roman" w:hAnsi="Times New Roman" w:cs="Times New Roman"/>
            <w:sz w:val="28"/>
            <w:szCs w:val="28"/>
          </w:rPr>
          <w:t xml:space="preserve">Приложении </w:t>
        </w:r>
        <w:r w:rsidR="00B61B70" w:rsidRPr="00276EE5">
          <w:rPr>
            <w:rFonts w:ascii="Times New Roman" w:hAnsi="Times New Roman" w:cs="Times New Roman"/>
            <w:sz w:val="28"/>
            <w:szCs w:val="28"/>
          </w:rPr>
          <w:t>№</w:t>
        </w:r>
        <w:r w:rsidRPr="00276EE5">
          <w:rPr>
            <w:rFonts w:ascii="Times New Roman" w:hAnsi="Times New Roman" w:cs="Times New Roman"/>
            <w:sz w:val="28"/>
            <w:szCs w:val="28"/>
          </w:rPr>
          <w:t> 1</w:t>
        </w:r>
      </w:hyperlink>
      <w:r w:rsidRPr="00276EE5">
        <w:rPr>
          <w:rFonts w:ascii="Times New Roman" w:hAnsi="Times New Roman" w:cs="Times New Roman"/>
          <w:sz w:val="28"/>
          <w:szCs w:val="28"/>
        </w:rPr>
        <w:t xml:space="preserve"> к Договору, на обработку и передачу своих персональных данных Исполнителю и третьим лицам для исполнения Договора (в том числе для проездных документов, бронирования гостиницы</w:t>
      </w:r>
      <w:r w:rsidR="00B61B70" w:rsidRPr="00276EE5">
        <w:rPr>
          <w:rFonts w:ascii="Times New Roman" w:hAnsi="Times New Roman" w:cs="Times New Roman"/>
          <w:sz w:val="28"/>
          <w:szCs w:val="28"/>
        </w:rPr>
        <w:t xml:space="preserve"> и т.д.</w:t>
      </w:r>
      <w:r w:rsidRPr="00276EE5">
        <w:rPr>
          <w:rFonts w:ascii="Times New Roman" w:hAnsi="Times New Roman" w:cs="Times New Roman"/>
          <w:sz w:val="28"/>
          <w:szCs w:val="28"/>
        </w:rPr>
        <w:t>).</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3.3.4. Предоставить Исполнителю свои контактные данные, необходимые для оперативной связи (телефон, адрес электронной почты).</w:t>
      </w:r>
      <w:r w:rsidR="007F739D" w:rsidRPr="00276EE5">
        <w:rPr>
          <w:rFonts w:ascii="Times New Roman" w:hAnsi="Times New Roman" w:cs="Times New Roman"/>
          <w:sz w:val="28"/>
          <w:szCs w:val="28"/>
        </w:rPr>
        <w:t xml:space="preserve"> Обеспечивать доступность предоставленного телефонного номера, принимать звонки от Исполнителя и отвечать на них, регулярно проверять наличие sms-сообщений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3.3.</w:t>
      </w:r>
      <w:r w:rsidR="00905115" w:rsidRPr="00276EE5">
        <w:rPr>
          <w:rFonts w:ascii="Times New Roman" w:hAnsi="Times New Roman" w:cs="Times New Roman"/>
          <w:sz w:val="28"/>
          <w:szCs w:val="28"/>
        </w:rPr>
        <w:t>5</w:t>
      </w:r>
      <w:r w:rsidRPr="00276EE5">
        <w:rPr>
          <w:rFonts w:ascii="Times New Roman" w:hAnsi="Times New Roman" w:cs="Times New Roman"/>
          <w:sz w:val="28"/>
          <w:szCs w:val="28"/>
        </w:rPr>
        <w:t xml:space="preserve">. </w:t>
      </w:r>
      <w:proofErr w:type="gramStart"/>
      <w:r w:rsidRPr="00276EE5">
        <w:rPr>
          <w:rFonts w:ascii="Times New Roman" w:hAnsi="Times New Roman" w:cs="Times New Roman"/>
          <w:sz w:val="28"/>
          <w:szCs w:val="28"/>
        </w:rPr>
        <w:t>Предоставить Исполнителю документы</w:t>
      </w:r>
      <w:proofErr w:type="gramEnd"/>
      <w:r w:rsidRPr="00276EE5">
        <w:rPr>
          <w:rFonts w:ascii="Times New Roman" w:hAnsi="Times New Roman" w:cs="Times New Roman"/>
          <w:sz w:val="28"/>
          <w:szCs w:val="28"/>
        </w:rPr>
        <w:t xml:space="preserve"> и сведения, необходимые для исполнения Договора.</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3.3.</w:t>
      </w:r>
      <w:r w:rsidR="00905115" w:rsidRPr="00276EE5">
        <w:rPr>
          <w:rFonts w:ascii="Times New Roman" w:hAnsi="Times New Roman" w:cs="Times New Roman"/>
          <w:sz w:val="28"/>
          <w:szCs w:val="28"/>
        </w:rPr>
        <w:t>6</w:t>
      </w:r>
      <w:r w:rsidRPr="00276EE5">
        <w:rPr>
          <w:rFonts w:ascii="Times New Roman" w:hAnsi="Times New Roman" w:cs="Times New Roman"/>
          <w:sz w:val="28"/>
          <w:szCs w:val="28"/>
        </w:rPr>
        <w:t xml:space="preserve">. Информировать Исполнителя о неоказании или ненадлежащем оказании входящих в Туристский продукт услуг третьими лицами, </w:t>
      </w:r>
      <w:r w:rsidR="00C81A64" w:rsidRPr="00276EE5">
        <w:rPr>
          <w:rFonts w:ascii="Times New Roman" w:hAnsi="Times New Roman" w:cs="Times New Roman"/>
          <w:sz w:val="28"/>
          <w:szCs w:val="28"/>
        </w:rPr>
        <w:t xml:space="preserve">в том числе </w:t>
      </w:r>
      <w:r w:rsidRPr="00276EE5">
        <w:rPr>
          <w:rFonts w:ascii="Times New Roman" w:hAnsi="Times New Roman" w:cs="Times New Roman"/>
          <w:sz w:val="28"/>
          <w:szCs w:val="28"/>
        </w:rPr>
        <w:t>привлеченными Туроператором.</w:t>
      </w:r>
    </w:p>
    <w:p w:rsidR="007F739D" w:rsidRPr="00276EE5" w:rsidRDefault="007F739D" w:rsidP="00136AFB">
      <w:pPr>
        <w:ind w:firstLine="567"/>
        <w:rPr>
          <w:rFonts w:ascii="Times New Roman" w:hAnsi="Times New Roman" w:cs="Times New Roman"/>
          <w:sz w:val="28"/>
          <w:szCs w:val="28"/>
        </w:rPr>
      </w:pPr>
      <w:r w:rsidRPr="00276EE5">
        <w:rPr>
          <w:rFonts w:ascii="Times New Roman" w:hAnsi="Times New Roman" w:cs="Times New Roman"/>
          <w:sz w:val="28"/>
          <w:szCs w:val="28"/>
        </w:rPr>
        <w:t>3.3.</w:t>
      </w:r>
      <w:r w:rsidR="00905115" w:rsidRPr="00276EE5">
        <w:rPr>
          <w:rFonts w:ascii="Times New Roman" w:hAnsi="Times New Roman" w:cs="Times New Roman"/>
          <w:sz w:val="28"/>
          <w:szCs w:val="28"/>
        </w:rPr>
        <w:t>7</w:t>
      </w:r>
      <w:r w:rsidRPr="00276EE5">
        <w:rPr>
          <w:rFonts w:ascii="Times New Roman" w:hAnsi="Times New Roman" w:cs="Times New Roman"/>
          <w:sz w:val="28"/>
          <w:szCs w:val="28"/>
        </w:rPr>
        <w:t xml:space="preserve">. Предоставить Исполнителю сведения о наличии у </w:t>
      </w:r>
      <w:r w:rsidR="00C81A64" w:rsidRPr="00276EE5">
        <w:rPr>
          <w:rFonts w:ascii="Times New Roman" w:hAnsi="Times New Roman" w:cs="Times New Roman"/>
          <w:sz w:val="28"/>
          <w:szCs w:val="28"/>
        </w:rPr>
        <w:t>Т</w:t>
      </w:r>
      <w:r w:rsidRPr="00276EE5">
        <w:rPr>
          <w:rFonts w:ascii="Times New Roman" w:hAnsi="Times New Roman" w:cs="Times New Roman"/>
          <w:sz w:val="28"/>
          <w:szCs w:val="28"/>
        </w:rPr>
        <w:t>уристов ограничений, установленных законом, на осуществление путешествия, включая различного рода заболевания и связанные с ними медицинские противопоказания, ограничение на право выезда из РФ.</w:t>
      </w:r>
    </w:p>
    <w:p w:rsidR="007F739D" w:rsidRPr="00276EE5" w:rsidRDefault="007F739D" w:rsidP="00136AFB">
      <w:pPr>
        <w:ind w:firstLine="567"/>
        <w:rPr>
          <w:rFonts w:ascii="Times New Roman" w:hAnsi="Times New Roman" w:cs="Times New Roman"/>
          <w:sz w:val="28"/>
          <w:szCs w:val="28"/>
        </w:rPr>
      </w:pPr>
      <w:r w:rsidRPr="00276EE5">
        <w:rPr>
          <w:rFonts w:ascii="Times New Roman" w:hAnsi="Times New Roman" w:cs="Times New Roman"/>
          <w:sz w:val="28"/>
          <w:szCs w:val="28"/>
        </w:rPr>
        <w:t>3.3.</w:t>
      </w:r>
      <w:r w:rsidR="00905115" w:rsidRPr="00276EE5">
        <w:rPr>
          <w:rFonts w:ascii="Times New Roman" w:hAnsi="Times New Roman" w:cs="Times New Roman"/>
          <w:sz w:val="28"/>
          <w:szCs w:val="28"/>
        </w:rPr>
        <w:t>8</w:t>
      </w:r>
      <w:r w:rsidRPr="00276EE5">
        <w:rPr>
          <w:rFonts w:ascii="Times New Roman" w:hAnsi="Times New Roman" w:cs="Times New Roman"/>
          <w:sz w:val="28"/>
          <w:szCs w:val="28"/>
        </w:rPr>
        <w:t xml:space="preserve">. В случае приобретения Туристского продукта для третьих лиц (туристов) ознакомить их с условиями Договора и предоставить им всю полученную от </w:t>
      </w:r>
      <w:proofErr w:type="spellStart"/>
      <w:r w:rsidRPr="00276EE5">
        <w:rPr>
          <w:rFonts w:ascii="Times New Roman" w:hAnsi="Times New Roman" w:cs="Times New Roman"/>
          <w:sz w:val="28"/>
          <w:szCs w:val="28"/>
        </w:rPr>
        <w:t>Турагента</w:t>
      </w:r>
      <w:proofErr w:type="spellEnd"/>
      <w:r w:rsidRPr="00276EE5">
        <w:rPr>
          <w:rFonts w:ascii="Times New Roman" w:hAnsi="Times New Roman" w:cs="Times New Roman"/>
          <w:sz w:val="28"/>
          <w:szCs w:val="28"/>
        </w:rPr>
        <w:t xml:space="preserve"> информацию.</w:t>
      </w:r>
    </w:p>
    <w:p w:rsidR="007F739D" w:rsidRPr="00276EE5" w:rsidRDefault="007F739D" w:rsidP="00136AFB">
      <w:pPr>
        <w:ind w:firstLine="567"/>
        <w:rPr>
          <w:rFonts w:ascii="Times New Roman" w:hAnsi="Times New Roman" w:cs="Times New Roman"/>
          <w:sz w:val="28"/>
          <w:szCs w:val="28"/>
        </w:rPr>
      </w:pPr>
      <w:r w:rsidRPr="00276EE5">
        <w:rPr>
          <w:rFonts w:ascii="Times New Roman" w:hAnsi="Times New Roman" w:cs="Times New Roman"/>
          <w:sz w:val="28"/>
          <w:szCs w:val="28"/>
        </w:rPr>
        <w:t>3.3.</w:t>
      </w:r>
      <w:r w:rsidR="00905115" w:rsidRPr="00276EE5">
        <w:rPr>
          <w:rFonts w:ascii="Times New Roman" w:hAnsi="Times New Roman" w:cs="Times New Roman"/>
          <w:sz w:val="28"/>
          <w:szCs w:val="28"/>
        </w:rPr>
        <w:t>9</w:t>
      </w:r>
      <w:r w:rsidRPr="00276EE5">
        <w:rPr>
          <w:rFonts w:ascii="Times New Roman" w:hAnsi="Times New Roman" w:cs="Times New Roman"/>
          <w:sz w:val="28"/>
          <w:szCs w:val="28"/>
        </w:rPr>
        <w:t>. Проинформировать Туристов о наличии обязанности причинителя вреда возместить причиненный им вред.</w:t>
      </w:r>
    </w:p>
    <w:p w:rsidR="00081B3C" w:rsidRPr="00276EE5" w:rsidRDefault="00081B3C" w:rsidP="00136AFB">
      <w:pPr>
        <w:ind w:firstLine="567"/>
        <w:rPr>
          <w:rFonts w:ascii="Times New Roman" w:hAnsi="Times New Roman" w:cs="Times New Roman"/>
          <w:sz w:val="28"/>
          <w:szCs w:val="28"/>
        </w:rPr>
      </w:pPr>
      <w:bookmarkStart w:id="9" w:name="sub_2034"/>
      <w:r w:rsidRPr="00276EE5">
        <w:rPr>
          <w:rFonts w:ascii="Times New Roman" w:hAnsi="Times New Roman" w:cs="Times New Roman"/>
          <w:sz w:val="28"/>
          <w:szCs w:val="28"/>
        </w:rPr>
        <w:t>3.4. Заказчик обязан (в случае, если Заказчик является Туристом):</w:t>
      </w:r>
    </w:p>
    <w:bookmarkEnd w:id="9"/>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lastRenderedPageBreak/>
        <w:t>3.4.</w:t>
      </w:r>
      <w:r w:rsidR="00FA1947" w:rsidRPr="00276EE5">
        <w:rPr>
          <w:rFonts w:ascii="Times New Roman" w:hAnsi="Times New Roman" w:cs="Times New Roman"/>
          <w:sz w:val="28"/>
          <w:szCs w:val="28"/>
        </w:rPr>
        <w:t>1</w:t>
      </w:r>
      <w:r w:rsidRPr="00276EE5">
        <w:rPr>
          <w:rFonts w:ascii="Times New Roman" w:hAnsi="Times New Roman" w:cs="Times New Roman"/>
          <w:sz w:val="28"/>
          <w:szCs w:val="28"/>
        </w:rPr>
        <w:t>. Соблюдать во время путешествия правила личной безопасности.</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3.4.</w:t>
      </w:r>
      <w:r w:rsidR="00FA1947" w:rsidRPr="00276EE5">
        <w:rPr>
          <w:rFonts w:ascii="Times New Roman" w:hAnsi="Times New Roman" w:cs="Times New Roman"/>
          <w:sz w:val="28"/>
          <w:szCs w:val="28"/>
        </w:rPr>
        <w:t>2</w:t>
      </w:r>
      <w:r w:rsidRPr="00276EE5">
        <w:rPr>
          <w:rFonts w:ascii="Times New Roman" w:hAnsi="Times New Roman" w:cs="Times New Roman"/>
          <w:sz w:val="28"/>
          <w:szCs w:val="28"/>
        </w:rPr>
        <w:t>. Сохранять окружающую среду, бережно относиться к памятникам природы, истории и культуры</w:t>
      </w:r>
      <w:r w:rsidR="007F739D" w:rsidRPr="00276EE5">
        <w:rPr>
          <w:rFonts w:ascii="Times New Roman" w:hAnsi="Times New Roman" w:cs="Times New Roman"/>
          <w:sz w:val="28"/>
          <w:szCs w:val="28"/>
        </w:rPr>
        <w:t xml:space="preserve"> в стране (месте) временного пребывания</w:t>
      </w:r>
      <w:r w:rsidRPr="00276EE5">
        <w:rPr>
          <w:rFonts w:ascii="Times New Roman" w:hAnsi="Times New Roman" w:cs="Times New Roman"/>
          <w:sz w:val="28"/>
          <w:szCs w:val="28"/>
        </w:rPr>
        <w:t>.</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3.4.</w:t>
      </w:r>
      <w:r w:rsidR="00FA1947" w:rsidRPr="00276EE5">
        <w:rPr>
          <w:rFonts w:ascii="Times New Roman" w:hAnsi="Times New Roman" w:cs="Times New Roman"/>
          <w:sz w:val="28"/>
          <w:szCs w:val="28"/>
        </w:rPr>
        <w:t>3</w:t>
      </w:r>
      <w:r w:rsidRPr="00276EE5">
        <w:rPr>
          <w:rFonts w:ascii="Times New Roman" w:hAnsi="Times New Roman" w:cs="Times New Roman"/>
          <w:sz w:val="28"/>
          <w:szCs w:val="28"/>
        </w:rPr>
        <w:t>.</w:t>
      </w:r>
      <w:r w:rsidRPr="00276EE5">
        <w:rPr>
          <w:rFonts w:ascii="Times New Roman" w:hAnsi="Times New Roman" w:cs="Times New Roman"/>
          <w:sz w:val="28"/>
          <w:szCs w:val="28"/>
        </w:rPr>
        <w:tab/>
      </w:r>
      <w:r w:rsidR="0007345C" w:rsidRPr="00276EE5">
        <w:rPr>
          <w:rFonts w:ascii="Times New Roman" w:hAnsi="Times New Roman" w:cs="Times New Roman"/>
          <w:sz w:val="28"/>
          <w:szCs w:val="28"/>
        </w:rPr>
        <w:t>Руководствоваться информацией</w:t>
      </w:r>
      <w:r w:rsidRPr="00276EE5">
        <w:rPr>
          <w:rFonts w:ascii="Times New Roman" w:hAnsi="Times New Roman" w:cs="Times New Roman"/>
          <w:sz w:val="28"/>
          <w:szCs w:val="28"/>
        </w:rPr>
        <w:t xml:space="preserve"> о порядке осуществления Тур</w:t>
      </w:r>
      <w:r w:rsidR="00C81A64" w:rsidRPr="00276EE5">
        <w:rPr>
          <w:rFonts w:ascii="Times New Roman" w:hAnsi="Times New Roman" w:cs="Times New Roman"/>
          <w:sz w:val="28"/>
          <w:szCs w:val="28"/>
        </w:rPr>
        <w:t>истического продукта</w:t>
      </w:r>
      <w:r w:rsidRPr="00276EE5">
        <w:rPr>
          <w:rFonts w:ascii="Times New Roman" w:hAnsi="Times New Roman" w:cs="Times New Roman"/>
          <w:sz w:val="28"/>
          <w:szCs w:val="28"/>
        </w:rPr>
        <w:t xml:space="preserve">, указанной по тексту </w:t>
      </w:r>
      <w:r w:rsidR="0007345C" w:rsidRPr="00276EE5">
        <w:rPr>
          <w:rFonts w:ascii="Times New Roman" w:hAnsi="Times New Roman" w:cs="Times New Roman"/>
          <w:sz w:val="28"/>
          <w:szCs w:val="28"/>
        </w:rPr>
        <w:t>Договора, в</w:t>
      </w:r>
      <w:r w:rsidRPr="00276EE5">
        <w:rPr>
          <w:rFonts w:ascii="Times New Roman" w:hAnsi="Times New Roman" w:cs="Times New Roman"/>
          <w:sz w:val="28"/>
          <w:szCs w:val="28"/>
        </w:rPr>
        <w:t xml:space="preserve"> Памятке</w:t>
      </w:r>
      <w:r w:rsidR="00C81A64" w:rsidRPr="00276EE5">
        <w:rPr>
          <w:rFonts w:ascii="Times New Roman" w:hAnsi="Times New Roman" w:cs="Times New Roman"/>
          <w:sz w:val="28"/>
          <w:szCs w:val="28"/>
        </w:rPr>
        <w:t xml:space="preserve"> </w:t>
      </w:r>
      <w:r w:rsidR="00263A0E" w:rsidRPr="00276EE5">
        <w:rPr>
          <w:rFonts w:ascii="Times New Roman" w:hAnsi="Times New Roman" w:cs="Times New Roman"/>
          <w:sz w:val="28"/>
          <w:szCs w:val="28"/>
        </w:rPr>
        <w:t xml:space="preserve">Туроператора </w:t>
      </w:r>
      <w:r w:rsidRPr="00276EE5">
        <w:rPr>
          <w:rFonts w:ascii="Times New Roman" w:hAnsi="Times New Roman" w:cs="Times New Roman"/>
          <w:sz w:val="28"/>
          <w:szCs w:val="28"/>
        </w:rPr>
        <w:t>оказанию услуг</w:t>
      </w:r>
      <w:r w:rsidR="00C81A64" w:rsidRPr="00276EE5">
        <w:rPr>
          <w:rFonts w:ascii="Times New Roman" w:hAnsi="Times New Roman" w:cs="Times New Roman"/>
          <w:sz w:val="28"/>
          <w:szCs w:val="28"/>
        </w:rPr>
        <w:t xml:space="preserve"> (при наличии)</w:t>
      </w:r>
      <w:r w:rsidRPr="00276EE5">
        <w:rPr>
          <w:rFonts w:ascii="Times New Roman" w:hAnsi="Times New Roman" w:cs="Times New Roman"/>
          <w:sz w:val="28"/>
          <w:szCs w:val="28"/>
        </w:rPr>
        <w:t xml:space="preserve">, в Сопроводительных документах Туроператора; иным образом представленной Исполнителем. </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3.4.</w:t>
      </w:r>
      <w:r w:rsidR="00FA1947" w:rsidRPr="00276EE5">
        <w:rPr>
          <w:rFonts w:ascii="Times New Roman" w:hAnsi="Times New Roman" w:cs="Times New Roman"/>
          <w:sz w:val="28"/>
          <w:szCs w:val="28"/>
        </w:rPr>
        <w:t>4</w:t>
      </w:r>
      <w:r w:rsidRPr="00276EE5">
        <w:rPr>
          <w:rFonts w:ascii="Times New Roman" w:hAnsi="Times New Roman" w:cs="Times New Roman"/>
          <w:sz w:val="28"/>
          <w:szCs w:val="28"/>
        </w:rPr>
        <w:t xml:space="preserve">. </w:t>
      </w:r>
      <w:r w:rsidR="00263A0E" w:rsidRPr="00276EE5">
        <w:rPr>
          <w:rFonts w:ascii="Times New Roman" w:hAnsi="Times New Roman" w:cs="Times New Roman"/>
          <w:sz w:val="28"/>
          <w:szCs w:val="28"/>
        </w:rPr>
        <w:t xml:space="preserve">Своевременно предоставлять </w:t>
      </w:r>
      <w:r w:rsidRPr="00276EE5">
        <w:rPr>
          <w:rFonts w:ascii="Times New Roman" w:hAnsi="Times New Roman" w:cs="Times New Roman"/>
          <w:sz w:val="28"/>
          <w:szCs w:val="28"/>
        </w:rPr>
        <w:t xml:space="preserve">паспорт гражданина Российской </w:t>
      </w:r>
      <w:r w:rsidR="0007345C" w:rsidRPr="00276EE5">
        <w:rPr>
          <w:rFonts w:ascii="Times New Roman" w:hAnsi="Times New Roman" w:cs="Times New Roman"/>
          <w:sz w:val="28"/>
          <w:szCs w:val="28"/>
        </w:rPr>
        <w:t>Федерации, Свидетельство</w:t>
      </w:r>
      <w:r w:rsidRPr="00276EE5">
        <w:rPr>
          <w:rFonts w:ascii="Times New Roman" w:hAnsi="Times New Roman" w:cs="Times New Roman"/>
          <w:sz w:val="28"/>
          <w:szCs w:val="28"/>
        </w:rPr>
        <w:t xml:space="preserve"> о рождении несовершеннолетнего туриста. При изменении сведений Заказчик обязан немедленно сообщить об этом Исполнителю в письменной форме. </w:t>
      </w:r>
    </w:p>
    <w:p w:rsidR="007F739D" w:rsidRPr="00276EE5" w:rsidRDefault="007F739D"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3.4.5. </w:t>
      </w:r>
      <w:r w:rsidR="00905115" w:rsidRPr="00276EE5">
        <w:rPr>
          <w:rFonts w:ascii="Times New Roman" w:hAnsi="Times New Roman" w:cs="Times New Roman"/>
          <w:sz w:val="28"/>
          <w:szCs w:val="28"/>
        </w:rPr>
        <w:t>С</w:t>
      </w:r>
      <w:r w:rsidRPr="00276EE5">
        <w:rPr>
          <w:rFonts w:ascii="Times New Roman" w:hAnsi="Times New Roman" w:cs="Times New Roman"/>
          <w:sz w:val="28"/>
          <w:szCs w:val="28"/>
        </w:rPr>
        <w:t>облюдать законодательство места временного пребывания, уважать ее социальное устройство, обычаи, традиции, религиозные верования</w:t>
      </w:r>
      <w:r w:rsidR="00905115" w:rsidRPr="00276EE5">
        <w:rPr>
          <w:rFonts w:ascii="Times New Roman" w:hAnsi="Times New Roman" w:cs="Times New Roman"/>
          <w:sz w:val="28"/>
          <w:szCs w:val="28"/>
        </w:rPr>
        <w:t>.</w:t>
      </w:r>
    </w:p>
    <w:p w:rsidR="00081B3C" w:rsidRPr="00276EE5" w:rsidRDefault="007F739D"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3.4.6. </w:t>
      </w:r>
      <w:r w:rsidR="00905115" w:rsidRPr="00276EE5">
        <w:rPr>
          <w:rFonts w:ascii="Times New Roman" w:hAnsi="Times New Roman" w:cs="Times New Roman"/>
          <w:sz w:val="28"/>
          <w:szCs w:val="28"/>
        </w:rPr>
        <w:t>С</w:t>
      </w:r>
      <w:r w:rsidR="00BA550B" w:rsidRPr="00276EE5">
        <w:rPr>
          <w:rFonts w:ascii="Times New Roman" w:hAnsi="Times New Roman" w:cs="Times New Roman"/>
          <w:sz w:val="28"/>
          <w:szCs w:val="28"/>
        </w:rPr>
        <w:t xml:space="preserve">облюдать правила въезда </w:t>
      </w:r>
      <w:proofErr w:type="gramStart"/>
      <w:r w:rsidR="00BA550B" w:rsidRPr="00276EE5">
        <w:rPr>
          <w:rFonts w:ascii="Times New Roman" w:hAnsi="Times New Roman" w:cs="Times New Roman"/>
          <w:sz w:val="28"/>
          <w:szCs w:val="28"/>
        </w:rPr>
        <w:t>в место временного пребывания</w:t>
      </w:r>
      <w:proofErr w:type="gramEnd"/>
      <w:r w:rsidR="00BA550B" w:rsidRPr="00276EE5">
        <w:rPr>
          <w:rFonts w:ascii="Times New Roman" w:hAnsi="Times New Roman" w:cs="Times New Roman"/>
          <w:sz w:val="28"/>
          <w:szCs w:val="28"/>
        </w:rPr>
        <w:t xml:space="preserve">, выезда из места временного пребывания, а также в </w:t>
      </w:r>
      <w:r w:rsidR="00C81A64" w:rsidRPr="00276EE5">
        <w:rPr>
          <w:rFonts w:ascii="Times New Roman" w:hAnsi="Times New Roman" w:cs="Times New Roman"/>
          <w:sz w:val="28"/>
          <w:szCs w:val="28"/>
        </w:rPr>
        <w:t>местах</w:t>
      </w:r>
      <w:r w:rsidR="00BA550B" w:rsidRPr="00276EE5">
        <w:rPr>
          <w:rFonts w:ascii="Times New Roman" w:hAnsi="Times New Roman" w:cs="Times New Roman"/>
          <w:sz w:val="28"/>
          <w:szCs w:val="28"/>
        </w:rPr>
        <w:t xml:space="preserve"> транзитного проезда</w:t>
      </w:r>
      <w:r w:rsidR="00905115" w:rsidRPr="00276EE5">
        <w:rPr>
          <w:rFonts w:ascii="Times New Roman" w:hAnsi="Times New Roman" w:cs="Times New Roman"/>
          <w:sz w:val="28"/>
          <w:szCs w:val="28"/>
        </w:rPr>
        <w:t>.</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3.4.</w:t>
      </w:r>
      <w:r w:rsidR="00FA1947" w:rsidRPr="00276EE5">
        <w:rPr>
          <w:rFonts w:ascii="Times New Roman" w:hAnsi="Times New Roman" w:cs="Times New Roman"/>
          <w:sz w:val="28"/>
          <w:szCs w:val="28"/>
        </w:rPr>
        <w:t>7</w:t>
      </w:r>
      <w:r w:rsidRPr="00276EE5">
        <w:rPr>
          <w:rFonts w:ascii="Times New Roman" w:hAnsi="Times New Roman" w:cs="Times New Roman"/>
          <w:sz w:val="28"/>
          <w:szCs w:val="28"/>
        </w:rPr>
        <w:t xml:space="preserve">. Возместить возникший в период осуществления </w:t>
      </w:r>
      <w:r w:rsidR="00C81A64" w:rsidRPr="00276EE5">
        <w:rPr>
          <w:rFonts w:ascii="Times New Roman" w:hAnsi="Times New Roman" w:cs="Times New Roman"/>
          <w:sz w:val="28"/>
          <w:szCs w:val="28"/>
        </w:rPr>
        <w:t>Туристического продукта</w:t>
      </w:r>
      <w:r w:rsidRPr="00276EE5">
        <w:rPr>
          <w:rFonts w:ascii="Times New Roman" w:hAnsi="Times New Roman" w:cs="Times New Roman"/>
          <w:sz w:val="28"/>
          <w:szCs w:val="28"/>
        </w:rPr>
        <w:t xml:space="preserve"> вред, причиненный Заказчиком личности или имуществу третьих лиц.</w:t>
      </w:r>
    </w:p>
    <w:p w:rsidR="007F739D" w:rsidRPr="00276EE5" w:rsidRDefault="007F739D" w:rsidP="00136AFB">
      <w:pPr>
        <w:ind w:firstLine="567"/>
        <w:rPr>
          <w:rFonts w:ascii="Times New Roman" w:hAnsi="Times New Roman" w:cs="Times New Roman"/>
          <w:sz w:val="28"/>
          <w:szCs w:val="28"/>
        </w:rPr>
      </w:pPr>
      <w:r w:rsidRPr="00276EE5">
        <w:rPr>
          <w:rFonts w:ascii="Times New Roman" w:hAnsi="Times New Roman" w:cs="Times New Roman"/>
          <w:sz w:val="28"/>
          <w:szCs w:val="28"/>
        </w:rPr>
        <w:t>3.4.8. 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Туристский продукт.</w:t>
      </w:r>
    </w:p>
    <w:p w:rsidR="00081B3C" w:rsidRPr="00276EE5" w:rsidRDefault="00081B3C" w:rsidP="00136AFB">
      <w:pPr>
        <w:ind w:firstLine="567"/>
        <w:rPr>
          <w:rFonts w:ascii="Times New Roman" w:hAnsi="Times New Roman" w:cs="Times New Roman"/>
          <w:sz w:val="28"/>
          <w:szCs w:val="28"/>
        </w:rPr>
      </w:pPr>
      <w:bookmarkStart w:id="10" w:name="sub_2035"/>
      <w:r w:rsidRPr="00276EE5">
        <w:rPr>
          <w:rFonts w:ascii="Times New Roman" w:hAnsi="Times New Roman" w:cs="Times New Roman"/>
          <w:sz w:val="28"/>
          <w:szCs w:val="28"/>
        </w:rPr>
        <w:t>3.5. Заказчик вправе:</w:t>
      </w:r>
    </w:p>
    <w:bookmarkEnd w:id="10"/>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3.5.1. Получить документы, необходимые Туристу для совершения путешествия в соответствии с Договором.</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3.5.</w:t>
      </w:r>
      <w:r w:rsidR="00905115" w:rsidRPr="00276EE5">
        <w:rPr>
          <w:rFonts w:ascii="Times New Roman" w:hAnsi="Times New Roman" w:cs="Times New Roman"/>
          <w:sz w:val="28"/>
          <w:szCs w:val="28"/>
        </w:rPr>
        <w:t>2</w:t>
      </w:r>
      <w:r w:rsidRPr="00276EE5">
        <w:rPr>
          <w:rFonts w:ascii="Times New Roman" w:hAnsi="Times New Roman" w:cs="Times New Roman"/>
          <w:sz w:val="28"/>
          <w:szCs w:val="28"/>
        </w:rPr>
        <w:t>.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p>
    <w:p w:rsidR="00C93A6C" w:rsidRPr="00276EE5" w:rsidRDefault="00C93A6C" w:rsidP="00136AFB">
      <w:pPr>
        <w:ind w:firstLine="567"/>
        <w:rPr>
          <w:rFonts w:ascii="Times New Roman" w:hAnsi="Times New Roman" w:cs="Times New Roman"/>
          <w:sz w:val="28"/>
          <w:szCs w:val="28"/>
        </w:rPr>
      </w:pPr>
      <w:r w:rsidRPr="00276EE5">
        <w:rPr>
          <w:rFonts w:ascii="Times New Roman" w:hAnsi="Times New Roman" w:cs="Times New Roman"/>
          <w:sz w:val="28"/>
          <w:szCs w:val="28"/>
        </w:rPr>
        <w:t>3.5.</w:t>
      </w:r>
      <w:r w:rsidR="00905115" w:rsidRPr="00276EE5">
        <w:rPr>
          <w:rFonts w:ascii="Times New Roman" w:hAnsi="Times New Roman" w:cs="Times New Roman"/>
          <w:sz w:val="28"/>
          <w:szCs w:val="28"/>
        </w:rPr>
        <w:t>3</w:t>
      </w:r>
      <w:r w:rsidRPr="00276EE5">
        <w:rPr>
          <w:rFonts w:ascii="Times New Roman" w:hAnsi="Times New Roman" w:cs="Times New Roman"/>
          <w:sz w:val="28"/>
          <w:szCs w:val="28"/>
        </w:rPr>
        <w:t>. Обратиться в объединение туроператоров в сфере выездного туризма за оказанием экстренной помощи</w:t>
      </w:r>
      <w:r w:rsidR="00905115" w:rsidRPr="00276EE5">
        <w:rPr>
          <w:rFonts w:ascii="Times New Roman" w:hAnsi="Times New Roman" w:cs="Times New Roman"/>
          <w:sz w:val="28"/>
          <w:szCs w:val="28"/>
        </w:rPr>
        <w:t>.</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3.5.</w:t>
      </w:r>
      <w:r w:rsidR="00905115" w:rsidRPr="00276EE5">
        <w:rPr>
          <w:rFonts w:ascii="Times New Roman" w:hAnsi="Times New Roman" w:cs="Times New Roman"/>
          <w:sz w:val="28"/>
          <w:szCs w:val="28"/>
        </w:rPr>
        <w:t>4</w:t>
      </w:r>
      <w:r w:rsidRPr="00276EE5">
        <w:rPr>
          <w:rFonts w:ascii="Times New Roman" w:hAnsi="Times New Roman" w:cs="Times New Roman"/>
          <w:sz w:val="28"/>
          <w:szCs w:val="28"/>
        </w:rPr>
        <w:t>. Обратиться к Исполнителю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8842F1" w:rsidRPr="00276EE5" w:rsidRDefault="00C93A6C" w:rsidP="00136AFB">
      <w:pPr>
        <w:ind w:firstLine="567"/>
        <w:rPr>
          <w:rFonts w:ascii="Times New Roman" w:hAnsi="Times New Roman" w:cs="Times New Roman"/>
          <w:sz w:val="28"/>
          <w:szCs w:val="28"/>
        </w:rPr>
      </w:pPr>
      <w:r w:rsidRPr="00276EE5">
        <w:rPr>
          <w:rFonts w:ascii="Times New Roman" w:hAnsi="Times New Roman" w:cs="Times New Roman"/>
          <w:sz w:val="28"/>
          <w:szCs w:val="28"/>
        </w:rPr>
        <w:t>3.5.</w:t>
      </w:r>
      <w:r w:rsidR="00905115" w:rsidRPr="00276EE5">
        <w:rPr>
          <w:rFonts w:ascii="Times New Roman" w:hAnsi="Times New Roman" w:cs="Times New Roman"/>
          <w:sz w:val="28"/>
          <w:szCs w:val="28"/>
        </w:rPr>
        <w:t>5</w:t>
      </w:r>
      <w:r w:rsidR="008842F1" w:rsidRPr="00276EE5">
        <w:rPr>
          <w:rFonts w:ascii="Times New Roman" w:hAnsi="Times New Roman" w:cs="Times New Roman"/>
          <w:sz w:val="28"/>
          <w:szCs w:val="28"/>
        </w:rPr>
        <w:t xml:space="preserve">.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w:t>
      </w:r>
      <w:hyperlink r:id="rId13" w:history="1">
        <w:r w:rsidR="008842F1" w:rsidRPr="00276EE5">
          <w:rPr>
            <w:rFonts w:ascii="Times New Roman" w:hAnsi="Times New Roman" w:cs="Times New Roman"/>
            <w:sz w:val="28"/>
            <w:szCs w:val="28"/>
          </w:rPr>
          <w:t>законодательством</w:t>
        </w:r>
      </w:hyperlink>
      <w:r w:rsidR="008842F1" w:rsidRPr="00276EE5">
        <w:rPr>
          <w:rFonts w:ascii="Times New Roman" w:hAnsi="Times New Roman" w:cs="Times New Roman"/>
          <w:sz w:val="28"/>
          <w:szCs w:val="28"/>
        </w:rPr>
        <w:t xml:space="preserve"> Российской Федерации о туристской деятельности</w:t>
      </w:r>
      <w:r w:rsidR="00905115" w:rsidRPr="00276EE5">
        <w:rPr>
          <w:rFonts w:ascii="Times New Roman" w:hAnsi="Times New Roman" w:cs="Times New Roman"/>
          <w:sz w:val="28"/>
          <w:szCs w:val="28"/>
        </w:rPr>
        <w:t>.</w:t>
      </w:r>
    </w:p>
    <w:p w:rsidR="008842F1" w:rsidRPr="00276EE5" w:rsidRDefault="00C93A6C" w:rsidP="00136AFB">
      <w:pPr>
        <w:ind w:firstLine="567"/>
        <w:rPr>
          <w:rFonts w:ascii="Times New Roman" w:hAnsi="Times New Roman" w:cs="Times New Roman"/>
          <w:sz w:val="28"/>
          <w:szCs w:val="28"/>
        </w:rPr>
      </w:pPr>
      <w:r w:rsidRPr="00276EE5">
        <w:rPr>
          <w:rFonts w:ascii="Times New Roman" w:hAnsi="Times New Roman" w:cs="Times New Roman"/>
          <w:sz w:val="28"/>
          <w:szCs w:val="28"/>
        </w:rPr>
        <w:t>3.5.</w:t>
      </w:r>
      <w:r w:rsidR="00905115" w:rsidRPr="00276EE5">
        <w:rPr>
          <w:rFonts w:ascii="Times New Roman" w:hAnsi="Times New Roman" w:cs="Times New Roman"/>
          <w:sz w:val="28"/>
          <w:szCs w:val="28"/>
        </w:rPr>
        <w:t>6</w:t>
      </w:r>
      <w:r w:rsidR="008842F1" w:rsidRPr="00276EE5">
        <w:rPr>
          <w:rFonts w:ascii="Times New Roman" w:hAnsi="Times New Roman" w:cs="Times New Roman"/>
          <w:sz w:val="28"/>
          <w:szCs w:val="28"/>
        </w:rPr>
        <w:t xml:space="preserve">.  </w:t>
      </w:r>
      <w:proofErr w:type="gramStart"/>
      <w:r w:rsidR="008842F1" w:rsidRPr="00276EE5">
        <w:rPr>
          <w:rFonts w:ascii="Times New Roman" w:hAnsi="Times New Roman" w:cs="Times New Roman"/>
          <w:sz w:val="28"/>
          <w:szCs w:val="28"/>
        </w:rPr>
        <w:t>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w:t>
      </w:r>
      <w:proofErr w:type="gramEnd"/>
      <w:r w:rsidR="008842F1" w:rsidRPr="00276EE5">
        <w:rPr>
          <w:rFonts w:ascii="Times New Roman" w:hAnsi="Times New Roman" w:cs="Times New Roman"/>
          <w:sz w:val="28"/>
          <w:szCs w:val="28"/>
        </w:rPr>
        <w:t xml:space="preserve"> и сроки, </w:t>
      </w:r>
      <w:r w:rsidR="008842F1" w:rsidRPr="00276EE5">
        <w:rPr>
          <w:rFonts w:ascii="Times New Roman" w:hAnsi="Times New Roman" w:cs="Times New Roman"/>
          <w:sz w:val="28"/>
          <w:szCs w:val="28"/>
        </w:rPr>
        <w:lastRenderedPageBreak/>
        <w:t xml:space="preserve">установленные </w:t>
      </w:r>
      <w:hyperlink r:id="rId14" w:history="1">
        <w:r w:rsidR="008842F1" w:rsidRPr="00276EE5">
          <w:rPr>
            <w:rFonts w:ascii="Times New Roman" w:hAnsi="Times New Roman" w:cs="Times New Roman"/>
            <w:sz w:val="28"/>
            <w:szCs w:val="28"/>
          </w:rPr>
          <w:t>законодательством</w:t>
        </w:r>
      </w:hyperlink>
      <w:r w:rsidR="008842F1" w:rsidRPr="00276EE5">
        <w:rPr>
          <w:rFonts w:ascii="Times New Roman" w:hAnsi="Times New Roman" w:cs="Times New Roman"/>
          <w:sz w:val="28"/>
          <w:szCs w:val="28"/>
        </w:rPr>
        <w:t xml:space="preserve"> Российской Федерации о туристской деятельности</w:t>
      </w:r>
      <w:r w:rsidR="00905115" w:rsidRPr="00276EE5">
        <w:rPr>
          <w:rFonts w:ascii="Times New Roman" w:hAnsi="Times New Roman" w:cs="Times New Roman"/>
          <w:sz w:val="28"/>
          <w:szCs w:val="28"/>
        </w:rPr>
        <w:t>.</w:t>
      </w:r>
    </w:p>
    <w:p w:rsidR="008842F1" w:rsidRDefault="00C93A6C" w:rsidP="00136AFB">
      <w:pPr>
        <w:ind w:firstLine="567"/>
        <w:rPr>
          <w:rFonts w:ascii="Times New Roman" w:hAnsi="Times New Roman" w:cs="Times New Roman"/>
          <w:sz w:val="28"/>
          <w:szCs w:val="28"/>
        </w:rPr>
      </w:pPr>
      <w:r w:rsidRPr="00276EE5">
        <w:rPr>
          <w:rFonts w:ascii="Times New Roman" w:hAnsi="Times New Roman" w:cs="Times New Roman"/>
          <w:sz w:val="28"/>
          <w:szCs w:val="28"/>
        </w:rPr>
        <w:t>3.5.</w:t>
      </w:r>
      <w:r w:rsidR="00905115" w:rsidRPr="00276EE5">
        <w:rPr>
          <w:rFonts w:ascii="Times New Roman" w:hAnsi="Times New Roman" w:cs="Times New Roman"/>
          <w:sz w:val="28"/>
          <w:szCs w:val="28"/>
        </w:rPr>
        <w:t>7</w:t>
      </w:r>
      <w:r w:rsidR="008842F1" w:rsidRPr="00276EE5">
        <w:rPr>
          <w:rFonts w:ascii="Times New Roman" w:hAnsi="Times New Roman" w:cs="Times New Roman"/>
          <w:sz w:val="28"/>
          <w:szCs w:val="28"/>
        </w:rPr>
        <w:t xml:space="preserve">. Предъявить </w:t>
      </w:r>
      <w:proofErr w:type="gramStart"/>
      <w:r w:rsidR="008842F1" w:rsidRPr="00276EE5">
        <w:rPr>
          <w:rFonts w:ascii="Times New Roman" w:hAnsi="Times New Roman" w:cs="Times New Roman"/>
          <w:sz w:val="28"/>
          <w:szCs w:val="28"/>
        </w:rPr>
        <w:t xml:space="preserve">к объединению туроператоров в сфере выездного туризма </w:t>
      </w:r>
      <w:r w:rsidR="00905115" w:rsidRPr="00276EE5">
        <w:rPr>
          <w:rFonts w:ascii="Times New Roman" w:hAnsi="Times New Roman" w:cs="Times New Roman"/>
          <w:sz w:val="28"/>
          <w:szCs w:val="28"/>
        </w:rPr>
        <w:t xml:space="preserve">письменное </w:t>
      </w:r>
      <w:r w:rsidR="008842F1" w:rsidRPr="00276EE5">
        <w:rPr>
          <w:rFonts w:ascii="Times New Roman" w:hAnsi="Times New Roman" w:cs="Times New Roman"/>
          <w:sz w:val="28"/>
          <w:szCs w:val="28"/>
        </w:rPr>
        <w:t>требование о возмещении реального ущерба за счет средств фонда персональной ответственности туроператора в случае</w:t>
      </w:r>
      <w:proofErr w:type="gramEnd"/>
      <w:r w:rsidR="008842F1" w:rsidRPr="00276EE5">
        <w:rPr>
          <w:rFonts w:ascii="Times New Roman" w:hAnsi="Times New Roman" w:cs="Times New Roman"/>
          <w:sz w:val="28"/>
          <w:szCs w:val="28"/>
        </w:rPr>
        <w:t>, если фонд персональной ответственности туроператора достиг максимального размера.</w:t>
      </w:r>
    </w:p>
    <w:p w:rsidR="000D7B18" w:rsidRPr="00276EE5" w:rsidRDefault="000D7B18" w:rsidP="00136AFB">
      <w:pPr>
        <w:ind w:firstLine="567"/>
        <w:rPr>
          <w:rFonts w:ascii="Times New Roman" w:hAnsi="Times New Roman" w:cs="Times New Roman"/>
          <w:sz w:val="28"/>
          <w:szCs w:val="28"/>
        </w:rPr>
      </w:pPr>
    </w:p>
    <w:p w:rsidR="00081B3C" w:rsidRDefault="00081B3C" w:rsidP="00136AFB">
      <w:pPr>
        <w:pStyle w:val="1"/>
        <w:spacing w:before="0" w:after="0"/>
        <w:ind w:firstLine="567"/>
        <w:rPr>
          <w:rFonts w:ascii="Times New Roman" w:eastAsiaTheme="minorEastAsia" w:hAnsi="Times New Roman" w:cs="Times New Roman"/>
          <w:color w:val="auto"/>
          <w:sz w:val="28"/>
          <w:szCs w:val="28"/>
        </w:rPr>
      </w:pPr>
      <w:bookmarkStart w:id="11" w:name="sub_2400"/>
      <w:r w:rsidRPr="00276EE5">
        <w:rPr>
          <w:rFonts w:ascii="Times New Roman" w:eastAsiaTheme="minorEastAsia" w:hAnsi="Times New Roman" w:cs="Times New Roman"/>
          <w:color w:val="auto"/>
          <w:sz w:val="28"/>
          <w:szCs w:val="28"/>
        </w:rPr>
        <w:t>4. Ответственность Сторон</w:t>
      </w:r>
    </w:p>
    <w:p w:rsidR="000D7B18" w:rsidRPr="000D7B18" w:rsidRDefault="000D7B18" w:rsidP="000D7B18"/>
    <w:p w:rsidR="001113BD" w:rsidRPr="00276EE5" w:rsidRDefault="00081B3C" w:rsidP="00136AFB">
      <w:pPr>
        <w:ind w:firstLine="567"/>
        <w:rPr>
          <w:rFonts w:ascii="Times New Roman" w:hAnsi="Times New Roman" w:cs="Times New Roman"/>
          <w:sz w:val="28"/>
          <w:szCs w:val="28"/>
        </w:rPr>
      </w:pPr>
      <w:bookmarkStart w:id="12" w:name="sub_2041"/>
      <w:bookmarkEnd w:id="11"/>
      <w:r w:rsidRPr="00276EE5">
        <w:rPr>
          <w:rFonts w:ascii="Times New Roman" w:hAnsi="Times New Roman" w:cs="Times New Roman"/>
          <w:sz w:val="28"/>
          <w:szCs w:val="28"/>
        </w:rPr>
        <w:t xml:space="preserve">4.1. Стороны несут ответственность за неисполнение или ненадлежащее исполнение своих обязанностей, предусмотренных договором о реализации </w:t>
      </w:r>
      <w:r w:rsidR="00C81A64" w:rsidRPr="00276EE5">
        <w:rPr>
          <w:rFonts w:ascii="Times New Roman" w:hAnsi="Times New Roman" w:cs="Times New Roman"/>
          <w:sz w:val="28"/>
          <w:szCs w:val="28"/>
        </w:rPr>
        <w:t>Т</w:t>
      </w:r>
      <w:r w:rsidRPr="00276EE5">
        <w:rPr>
          <w:rFonts w:ascii="Times New Roman" w:hAnsi="Times New Roman" w:cs="Times New Roman"/>
          <w:sz w:val="28"/>
          <w:szCs w:val="28"/>
        </w:rPr>
        <w:t xml:space="preserve">уристского продукта, в соответствии с </w:t>
      </w:r>
      <w:hyperlink r:id="rId15" w:history="1">
        <w:r w:rsidRPr="00276EE5">
          <w:rPr>
            <w:rFonts w:ascii="Times New Roman" w:hAnsi="Times New Roman" w:cs="Times New Roman"/>
            <w:sz w:val="28"/>
            <w:szCs w:val="28"/>
          </w:rPr>
          <w:t>законодательством</w:t>
        </w:r>
      </w:hyperlink>
      <w:r w:rsidRPr="00276EE5">
        <w:rPr>
          <w:rFonts w:ascii="Times New Roman" w:hAnsi="Times New Roman" w:cs="Times New Roman"/>
          <w:sz w:val="28"/>
          <w:szCs w:val="28"/>
        </w:rPr>
        <w:t xml:space="preserve"> Российской Федерации.</w:t>
      </w:r>
      <w:r w:rsidR="001113BD" w:rsidRPr="00276EE5">
        <w:rPr>
          <w:rFonts w:ascii="Times New Roman" w:hAnsi="Times New Roman" w:cs="Times New Roman"/>
          <w:sz w:val="28"/>
          <w:szCs w:val="28"/>
        </w:rPr>
        <w:t xml:space="preserve"> Ответственность за неоказание (ненадлежащее оказание) услуг, входящих в Туристский продукт, несет </w:t>
      </w:r>
      <w:r w:rsidR="00C81A64" w:rsidRPr="00276EE5">
        <w:rPr>
          <w:rFonts w:ascii="Times New Roman" w:hAnsi="Times New Roman" w:cs="Times New Roman"/>
          <w:sz w:val="28"/>
          <w:szCs w:val="28"/>
        </w:rPr>
        <w:t>Исполнитель</w:t>
      </w:r>
      <w:r w:rsidR="001113BD" w:rsidRPr="00276EE5">
        <w:rPr>
          <w:rFonts w:ascii="Times New Roman" w:hAnsi="Times New Roman" w:cs="Times New Roman"/>
          <w:sz w:val="28"/>
          <w:szCs w:val="28"/>
        </w:rPr>
        <w:t>.</w:t>
      </w:r>
    </w:p>
    <w:p w:rsidR="00081B3C" w:rsidRPr="00276EE5" w:rsidRDefault="0048441B" w:rsidP="00136AFB">
      <w:pPr>
        <w:ind w:firstLine="567"/>
        <w:rPr>
          <w:rFonts w:ascii="Times New Roman" w:hAnsi="Times New Roman" w:cs="Times New Roman"/>
          <w:sz w:val="28"/>
          <w:szCs w:val="28"/>
        </w:rPr>
      </w:pPr>
      <w:bookmarkStart w:id="13" w:name="sub_2402"/>
      <w:bookmarkStart w:id="14" w:name="sub_2043"/>
      <w:bookmarkEnd w:id="12"/>
      <w:r w:rsidRPr="00276EE5">
        <w:rPr>
          <w:rFonts w:ascii="Times New Roman" w:hAnsi="Times New Roman" w:cs="Times New Roman"/>
          <w:sz w:val="28"/>
          <w:szCs w:val="28"/>
        </w:rPr>
        <w:t>4.2.</w:t>
      </w:r>
      <w:bookmarkStart w:id="15" w:name="sub_2403"/>
      <w:bookmarkEnd w:id="13"/>
      <w:r w:rsidRPr="00276EE5">
        <w:rPr>
          <w:rFonts w:ascii="Times New Roman" w:hAnsi="Times New Roman" w:cs="Times New Roman"/>
          <w:sz w:val="28"/>
          <w:szCs w:val="28"/>
        </w:rPr>
        <w:t xml:space="preserve">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bookmarkEnd w:id="15"/>
      <w:r w:rsidRPr="00276EE5">
        <w:rPr>
          <w:rFonts w:ascii="Times New Roman" w:hAnsi="Times New Roman" w:cs="Times New Roman"/>
          <w:sz w:val="28"/>
          <w:szCs w:val="28"/>
        </w:rPr>
        <w:t xml:space="preserve"> Наличие обстоятельства непреодолимой силы должно быть подтверждено компетентными органами. При наступлении указанных обстоятель</w:t>
      </w:r>
      <w:proofErr w:type="gramStart"/>
      <w:r w:rsidRPr="00276EE5">
        <w:rPr>
          <w:rFonts w:ascii="Times New Roman" w:hAnsi="Times New Roman" w:cs="Times New Roman"/>
          <w:sz w:val="28"/>
          <w:szCs w:val="28"/>
        </w:rPr>
        <w:t>ств ср</w:t>
      </w:r>
      <w:proofErr w:type="gramEnd"/>
      <w:r w:rsidRPr="00276EE5">
        <w:rPr>
          <w:rFonts w:ascii="Times New Roman" w:hAnsi="Times New Roman" w:cs="Times New Roman"/>
          <w:sz w:val="28"/>
          <w:szCs w:val="28"/>
        </w:rPr>
        <w:t>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bookmarkEnd w:id="14"/>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4.</w:t>
      </w:r>
      <w:r w:rsidR="00C81A64" w:rsidRPr="00276EE5">
        <w:rPr>
          <w:rFonts w:ascii="Times New Roman" w:hAnsi="Times New Roman" w:cs="Times New Roman"/>
          <w:sz w:val="28"/>
          <w:szCs w:val="28"/>
        </w:rPr>
        <w:t>3</w:t>
      </w:r>
      <w:r w:rsidRPr="00276EE5">
        <w:rPr>
          <w:rFonts w:ascii="Times New Roman" w:hAnsi="Times New Roman" w:cs="Times New Roman"/>
          <w:sz w:val="28"/>
          <w:szCs w:val="28"/>
        </w:rPr>
        <w:t xml:space="preserve">.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подтвержденного к исполнению и оплаченного </w:t>
      </w:r>
      <w:r w:rsidR="00C81A64" w:rsidRPr="00276EE5">
        <w:rPr>
          <w:rFonts w:ascii="Times New Roman" w:hAnsi="Times New Roman" w:cs="Times New Roman"/>
          <w:sz w:val="28"/>
          <w:szCs w:val="28"/>
        </w:rPr>
        <w:t>Туристического продукта</w:t>
      </w:r>
      <w:r w:rsidRPr="00276EE5">
        <w:rPr>
          <w:rFonts w:ascii="Times New Roman" w:hAnsi="Times New Roman" w:cs="Times New Roman"/>
          <w:sz w:val="28"/>
          <w:szCs w:val="28"/>
        </w:rPr>
        <w:t xml:space="preserve"> и обязан возместить Заказчику реальный ущерб,  возникший в результате неисполнения своих обязанностей по настоящему Договору. Туроператор отвечает перед Заказчиком (туристами) за действия (бездействие) третьих лиц, если федеральными законами и иными нормативными правовыми актами не установлено, что ответственность перед Заказчиком (туристами)  несет третье лицо.</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4.</w:t>
      </w:r>
      <w:r w:rsidR="00C81A64" w:rsidRPr="00276EE5">
        <w:rPr>
          <w:rFonts w:ascii="Times New Roman" w:hAnsi="Times New Roman" w:cs="Times New Roman"/>
          <w:sz w:val="28"/>
          <w:szCs w:val="28"/>
        </w:rPr>
        <w:t>4</w:t>
      </w:r>
      <w:r w:rsidRPr="00276EE5">
        <w:rPr>
          <w:rFonts w:ascii="Times New Roman" w:hAnsi="Times New Roman" w:cs="Times New Roman"/>
          <w:sz w:val="28"/>
          <w:szCs w:val="28"/>
        </w:rPr>
        <w:t xml:space="preserve">. Турагент является исполнителем и несет  предусмотренную законодательством РФ ответственность перед туристом и (или) иным заказчиком за неисполнение или ненадлежащее исполнение своих обязанностей, предусмотренных статьей 10.1. </w:t>
      </w:r>
      <w:proofErr w:type="gramStart"/>
      <w:r w:rsidRPr="00276EE5">
        <w:rPr>
          <w:rFonts w:ascii="Times New Roman" w:hAnsi="Times New Roman" w:cs="Times New Roman"/>
          <w:sz w:val="28"/>
          <w:szCs w:val="28"/>
        </w:rPr>
        <w:t xml:space="preserve">Федерального закона «Об основах туристской деятельности в Российской Федерации», в  том числе к  ответственности Турагента перед туристом и (или) иным заказчиком за неисполнение Договора относится: ненадлежащее уведомление или не уведомление Туроператора  о заключении Турагентом Договора о реализации туристского продукта Туроператора;  полное или частичное несоответствие  заключаемого с Туристом </w:t>
      </w:r>
      <w:r w:rsidRPr="00276EE5">
        <w:rPr>
          <w:rFonts w:ascii="Times New Roman" w:hAnsi="Times New Roman" w:cs="Times New Roman"/>
          <w:sz w:val="28"/>
          <w:szCs w:val="28"/>
        </w:rPr>
        <w:lastRenderedPageBreak/>
        <w:t>Договора требованиям законодательства и потребительскому запросу Туриста;</w:t>
      </w:r>
      <w:proofErr w:type="gramEnd"/>
      <w:r w:rsidRPr="00276EE5">
        <w:rPr>
          <w:rFonts w:ascii="Times New Roman" w:hAnsi="Times New Roman" w:cs="Times New Roman"/>
          <w:sz w:val="28"/>
          <w:szCs w:val="28"/>
        </w:rPr>
        <w:t xml:space="preserve"> </w:t>
      </w:r>
      <w:proofErr w:type="gramStart"/>
      <w:r w:rsidRPr="00276EE5">
        <w:rPr>
          <w:rFonts w:ascii="Times New Roman" w:hAnsi="Times New Roman" w:cs="Times New Roman"/>
          <w:sz w:val="28"/>
          <w:szCs w:val="28"/>
        </w:rPr>
        <w:t>не перечисление или несвоевременно  перечисление Туроператору полученных от Туриста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бронирования и исполнения Туристом Тура; не передача или несвоевременная передача Туристу Сопроводительных документов, в том числе после внесение Туроператором изменений в ранее выданные Сопроводительные документы.</w:t>
      </w:r>
      <w:proofErr w:type="gramEnd"/>
      <w:r w:rsidRPr="00276EE5">
        <w:rPr>
          <w:rFonts w:ascii="Times New Roman" w:hAnsi="Times New Roman" w:cs="Times New Roman"/>
          <w:sz w:val="28"/>
          <w:szCs w:val="28"/>
        </w:rPr>
        <w:t xml:space="preserve"> Турагент </w:t>
      </w:r>
      <w:proofErr w:type="gramStart"/>
      <w:r w:rsidRPr="00276EE5">
        <w:rPr>
          <w:rFonts w:ascii="Times New Roman" w:hAnsi="Times New Roman" w:cs="Times New Roman"/>
          <w:sz w:val="28"/>
          <w:szCs w:val="28"/>
        </w:rPr>
        <w:t>обязан</w:t>
      </w:r>
      <w:proofErr w:type="gramEnd"/>
      <w:r w:rsidRPr="00276EE5">
        <w:rPr>
          <w:rFonts w:ascii="Times New Roman" w:hAnsi="Times New Roman" w:cs="Times New Roman"/>
          <w:sz w:val="28"/>
          <w:szCs w:val="28"/>
        </w:rPr>
        <w:t xml:space="preserve"> компенсировать Заказчику убытки, возникшие в результате неисполнения или ненадлежащего исполнения  Турагентом своих обязанностей по настоящему Договору.  </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4.</w:t>
      </w:r>
      <w:r w:rsidR="00C81A64" w:rsidRPr="00276EE5">
        <w:rPr>
          <w:rFonts w:ascii="Times New Roman" w:hAnsi="Times New Roman" w:cs="Times New Roman"/>
          <w:sz w:val="28"/>
          <w:szCs w:val="28"/>
        </w:rPr>
        <w:t>5</w:t>
      </w:r>
      <w:r w:rsidRPr="00276EE5">
        <w:rPr>
          <w:rFonts w:ascii="Times New Roman" w:hAnsi="Times New Roman" w:cs="Times New Roman"/>
          <w:sz w:val="28"/>
          <w:szCs w:val="28"/>
        </w:rPr>
        <w:t>. Заказчик несет предусмотренную законодательством Российской Федерации ответственность и обязан компенсировать Туроператору/Турагенту документально подтвержденный реальный ущерб, возникший по причине действия (бездействия) Заказчика или туристов при заключении и исполнении настоящего Договора.</w:t>
      </w:r>
    </w:p>
    <w:p w:rsidR="00C81A64" w:rsidRPr="00276EE5" w:rsidRDefault="00C81A64" w:rsidP="00136AFB">
      <w:pPr>
        <w:pStyle w:val="1"/>
        <w:spacing w:before="0" w:after="0"/>
        <w:ind w:firstLine="567"/>
        <w:rPr>
          <w:rFonts w:ascii="Times New Roman" w:eastAsiaTheme="minorEastAsia" w:hAnsi="Times New Roman" w:cs="Times New Roman"/>
          <w:color w:val="auto"/>
          <w:sz w:val="28"/>
          <w:szCs w:val="28"/>
        </w:rPr>
      </w:pPr>
      <w:bookmarkStart w:id="16" w:name="sub_2500"/>
    </w:p>
    <w:p w:rsidR="000D7B18" w:rsidRDefault="00081B3C" w:rsidP="00136AFB">
      <w:pPr>
        <w:pStyle w:val="1"/>
        <w:spacing w:before="0" w:after="0"/>
        <w:ind w:firstLine="567"/>
        <w:rPr>
          <w:rFonts w:ascii="Times New Roman" w:eastAsiaTheme="minorEastAsia" w:hAnsi="Times New Roman" w:cs="Times New Roman"/>
          <w:color w:val="auto"/>
          <w:sz w:val="28"/>
          <w:szCs w:val="28"/>
        </w:rPr>
      </w:pPr>
      <w:r w:rsidRPr="00276EE5">
        <w:rPr>
          <w:rFonts w:ascii="Times New Roman" w:eastAsiaTheme="minorEastAsia" w:hAnsi="Times New Roman" w:cs="Times New Roman"/>
          <w:color w:val="auto"/>
          <w:sz w:val="28"/>
          <w:szCs w:val="28"/>
        </w:rPr>
        <w:t>5. Срок действия Договора</w:t>
      </w:r>
    </w:p>
    <w:p w:rsidR="00081B3C" w:rsidRDefault="00081B3C" w:rsidP="00136AFB">
      <w:pPr>
        <w:pStyle w:val="1"/>
        <w:spacing w:before="0" w:after="0"/>
        <w:ind w:firstLine="567"/>
        <w:rPr>
          <w:rFonts w:ascii="Times New Roman" w:eastAsiaTheme="minorEastAsia" w:hAnsi="Times New Roman" w:cs="Times New Roman"/>
          <w:color w:val="auto"/>
          <w:sz w:val="28"/>
          <w:szCs w:val="28"/>
        </w:rPr>
      </w:pPr>
      <w:r w:rsidRPr="00276EE5">
        <w:rPr>
          <w:rFonts w:ascii="Times New Roman" w:eastAsiaTheme="minorEastAsia" w:hAnsi="Times New Roman" w:cs="Times New Roman"/>
          <w:color w:val="auto"/>
          <w:sz w:val="28"/>
          <w:szCs w:val="28"/>
        </w:rPr>
        <w:t xml:space="preserve"> и условия изменения и расторжения Договора</w:t>
      </w:r>
    </w:p>
    <w:p w:rsidR="000D7B18" w:rsidRPr="000D7B18" w:rsidRDefault="000D7B18" w:rsidP="000D7B18"/>
    <w:p w:rsidR="00081B3C" w:rsidRPr="00276EE5" w:rsidRDefault="00081B3C" w:rsidP="00136AFB">
      <w:pPr>
        <w:ind w:firstLine="567"/>
        <w:rPr>
          <w:rFonts w:ascii="Times New Roman" w:hAnsi="Times New Roman" w:cs="Times New Roman"/>
          <w:sz w:val="28"/>
          <w:szCs w:val="28"/>
        </w:rPr>
      </w:pPr>
      <w:bookmarkStart w:id="17" w:name="sub_2051"/>
      <w:bookmarkEnd w:id="16"/>
      <w:r w:rsidRPr="00276EE5">
        <w:rPr>
          <w:rFonts w:ascii="Times New Roman" w:hAnsi="Times New Roman" w:cs="Times New Roman"/>
          <w:sz w:val="28"/>
          <w:szCs w:val="28"/>
        </w:rPr>
        <w:t>5.1. Договор вступает в силу с даты его подписания и действует до выполнения обязатель</w:t>
      </w:r>
      <w:proofErr w:type="gramStart"/>
      <w:r w:rsidRPr="00276EE5">
        <w:rPr>
          <w:rFonts w:ascii="Times New Roman" w:hAnsi="Times New Roman" w:cs="Times New Roman"/>
          <w:sz w:val="28"/>
          <w:szCs w:val="28"/>
        </w:rPr>
        <w:t>ств Ст</w:t>
      </w:r>
      <w:proofErr w:type="gramEnd"/>
      <w:r w:rsidRPr="00276EE5">
        <w:rPr>
          <w:rFonts w:ascii="Times New Roman" w:hAnsi="Times New Roman" w:cs="Times New Roman"/>
          <w:sz w:val="28"/>
          <w:szCs w:val="28"/>
        </w:rPr>
        <w:t>оронами.</w:t>
      </w:r>
    </w:p>
    <w:p w:rsidR="00081B3C" w:rsidRPr="00276EE5" w:rsidRDefault="00081B3C" w:rsidP="00136AFB">
      <w:pPr>
        <w:ind w:firstLine="567"/>
        <w:rPr>
          <w:rFonts w:ascii="Times New Roman" w:hAnsi="Times New Roman" w:cs="Times New Roman"/>
          <w:sz w:val="28"/>
          <w:szCs w:val="28"/>
        </w:rPr>
      </w:pPr>
      <w:bookmarkStart w:id="18" w:name="sub_2052"/>
      <w:bookmarkEnd w:id="17"/>
      <w:r w:rsidRPr="00276EE5">
        <w:rPr>
          <w:rFonts w:ascii="Times New Roman" w:hAnsi="Times New Roman" w:cs="Times New Roman"/>
          <w:sz w:val="28"/>
          <w:szCs w:val="28"/>
        </w:rPr>
        <w:t xml:space="preserve">5.2. Договор может быть изменен или расторгнут в случаях и порядке, предусмотренном </w:t>
      </w:r>
      <w:hyperlink r:id="rId16" w:history="1">
        <w:r w:rsidRPr="00276EE5">
          <w:rPr>
            <w:rFonts w:ascii="Times New Roman" w:hAnsi="Times New Roman" w:cs="Times New Roman"/>
            <w:sz w:val="28"/>
            <w:szCs w:val="28"/>
          </w:rPr>
          <w:t>законодательством</w:t>
        </w:r>
      </w:hyperlink>
      <w:r w:rsidRPr="00276EE5">
        <w:rPr>
          <w:rFonts w:ascii="Times New Roman" w:hAnsi="Times New Roman" w:cs="Times New Roman"/>
          <w:sz w:val="28"/>
          <w:szCs w:val="28"/>
        </w:rPr>
        <w:t xml:space="preserve"> Российской Федерации, в том числе по соглашению Сторон, оформленному в письменной форме.</w:t>
      </w:r>
      <w:bookmarkEnd w:id="18"/>
      <w:r w:rsidRPr="00276EE5">
        <w:rPr>
          <w:rFonts w:ascii="Times New Roman" w:hAnsi="Times New Roman" w:cs="Times New Roman"/>
          <w:sz w:val="28"/>
          <w:szCs w:val="28"/>
        </w:rPr>
        <w:t xml:space="preserve"> Любые изменения в Туристский продукт, иные условия </w:t>
      </w:r>
      <w:r w:rsidR="009D6259" w:rsidRPr="00276EE5">
        <w:rPr>
          <w:rFonts w:ascii="Times New Roman" w:hAnsi="Times New Roman" w:cs="Times New Roman"/>
          <w:sz w:val="28"/>
          <w:szCs w:val="28"/>
        </w:rPr>
        <w:t>предусмотренные Договором</w:t>
      </w:r>
      <w:r w:rsidRPr="00276EE5">
        <w:rPr>
          <w:rFonts w:ascii="Times New Roman" w:hAnsi="Times New Roman" w:cs="Times New Roman"/>
          <w:sz w:val="28"/>
          <w:szCs w:val="28"/>
        </w:rPr>
        <w:t xml:space="preserve"> допускаются по соглашению Сторон.</w:t>
      </w:r>
    </w:p>
    <w:p w:rsidR="00081B3C" w:rsidRPr="00276EE5" w:rsidRDefault="00081B3C" w:rsidP="00136AFB">
      <w:pPr>
        <w:ind w:firstLine="567"/>
        <w:rPr>
          <w:rFonts w:ascii="Times New Roman" w:hAnsi="Times New Roman" w:cs="Times New Roman"/>
          <w:sz w:val="28"/>
          <w:szCs w:val="28"/>
        </w:rPr>
      </w:pPr>
      <w:bookmarkStart w:id="19" w:name="sub_2053"/>
      <w:r w:rsidRPr="00276EE5">
        <w:rPr>
          <w:rFonts w:ascii="Times New Roman" w:hAnsi="Times New Roman" w:cs="Times New Roman"/>
          <w:sz w:val="28"/>
          <w:szCs w:val="28"/>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bookmarkEnd w:id="19"/>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К существенным изменениям обстоятельств относятся:</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 ухудшение условий </w:t>
      </w:r>
      <w:r w:rsidR="009D6259" w:rsidRPr="00276EE5">
        <w:rPr>
          <w:rFonts w:ascii="Times New Roman" w:hAnsi="Times New Roman" w:cs="Times New Roman"/>
          <w:sz w:val="28"/>
          <w:szCs w:val="28"/>
        </w:rPr>
        <w:t>по Туристическому продукту</w:t>
      </w:r>
      <w:r w:rsidRPr="00276EE5">
        <w:rPr>
          <w:rFonts w:ascii="Times New Roman" w:hAnsi="Times New Roman" w:cs="Times New Roman"/>
          <w:sz w:val="28"/>
          <w:szCs w:val="28"/>
        </w:rPr>
        <w:t>, указанных в Договоре;</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изменение сроков;</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непредвиденный рост транспортных тарифов;</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невозможность совершения Туристом поездки по независящим от него обстоятельствам (болезнь Туриста и другие обстоятельства).</w:t>
      </w:r>
    </w:p>
    <w:p w:rsidR="00081B3C" w:rsidRPr="00276EE5" w:rsidRDefault="00081B3C" w:rsidP="00136AFB">
      <w:pPr>
        <w:ind w:firstLine="567"/>
        <w:rPr>
          <w:rFonts w:ascii="Times New Roman" w:hAnsi="Times New Roman" w:cs="Times New Roman"/>
          <w:sz w:val="28"/>
          <w:szCs w:val="28"/>
        </w:rPr>
      </w:pPr>
      <w:bookmarkStart w:id="20" w:name="sub_2054"/>
      <w:r w:rsidRPr="00276EE5">
        <w:rPr>
          <w:rFonts w:ascii="Times New Roman" w:hAnsi="Times New Roman" w:cs="Times New Roman"/>
          <w:sz w:val="28"/>
          <w:szCs w:val="28"/>
        </w:rPr>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081B3C" w:rsidRPr="00276EE5" w:rsidRDefault="00081B3C" w:rsidP="00136AFB">
      <w:pPr>
        <w:ind w:firstLine="567"/>
        <w:rPr>
          <w:rFonts w:ascii="Times New Roman" w:hAnsi="Times New Roman" w:cs="Times New Roman"/>
          <w:sz w:val="28"/>
          <w:szCs w:val="28"/>
        </w:rPr>
      </w:pPr>
      <w:bookmarkStart w:id="21" w:name="sub_2055"/>
      <w:bookmarkEnd w:id="20"/>
      <w:r w:rsidRPr="00276EE5">
        <w:rPr>
          <w:rFonts w:ascii="Times New Roman" w:hAnsi="Times New Roman" w:cs="Times New Roman"/>
          <w:sz w:val="28"/>
          <w:szCs w:val="28"/>
        </w:rPr>
        <w:t>5.5. Заказчик вправе отказаться от исполнения обязательств по Договору при условии оплаты Исполнителю фактически понесенных им расходов. Исполнитель вправе отказаться от исполнения обязательств по договору лишь при условии полного возмещения Заказчику убытков.</w:t>
      </w:r>
    </w:p>
    <w:p w:rsidR="00081B3C" w:rsidRPr="00276EE5" w:rsidRDefault="00081B3C" w:rsidP="00136AFB">
      <w:pPr>
        <w:ind w:firstLine="567"/>
        <w:rPr>
          <w:rFonts w:ascii="Times New Roman" w:hAnsi="Times New Roman" w:cs="Times New Roman"/>
          <w:sz w:val="28"/>
          <w:szCs w:val="28"/>
        </w:rPr>
      </w:pPr>
      <w:bookmarkStart w:id="22" w:name="sub_2056"/>
      <w:bookmarkEnd w:id="21"/>
      <w:r w:rsidRPr="00276EE5">
        <w:rPr>
          <w:rFonts w:ascii="Times New Roman" w:hAnsi="Times New Roman" w:cs="Times New Roman"/>
          <w:sz w:val="28"/>
          <w:szCs w:val="28"/>
        </w:rPr>
        <w:t xml:space="preserve">5.6. </w:t>
      </w:r>
      <w:bookmarkStart w:id="23" w:name="sub_1403"/>
      <w:r w:rsidRPr="00276EE5">
        <w:rPr>
          <w:rFonts w:ascii="Times New Roman" w:hAnsi="Times New Roman" w:cs="Times New Roman"/>
          <w:sz w:val="28"/>
          <w:szCs w:val="28"/>
        </w:rPr>
        <w:t xml:space="preserve">В случае возникновения обстоятельств, свидетельствующих о возникновении в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Туроператор, Исполнитель  вправе потребовать </w:t>
      </w:r>
      <w:r w:rsidRPr="00276EE5">
        <w:rPr>
          <w:rFonts w:ascii="Times New Roman" w:hAnsi="Times New Roman" w:cs="Times New Roman"/>
          <w:sz w:val="28"/>
          <w:szCs w:val="28"/>
        </w:rPr>
        <w:lastRenderedPageBreak/>
        <w:t>в судебном порядке расторжения договора о реализации туристского продукта или его изменения.</w:t>
      </w:r>
      <w:bookmarkStart w:id="24" w:name="sub_1404"/>
      <w:bookmarkEnd w:id="23"/>
      <w:r w:rsidRPr="00276EE5">
        <w:rPr>
          <w:rFonts w:ascii="Times New Roman" w:hAnsi="Times New Roman" w:cs="Times New Roman"/>
          <w:sz w:val="28"/>
          <w:szCs w:val="28"/>
        </w:rPr>
        <w:t xml:space="preserve">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bookmarkEnd w:id="24"/>
      <w:r w:rsidRPr="00276EE5">
        <w:rPr>
          <w:rFonts w:ascii="Times New Roman" w:hAnsi="Times New Roman" w:cs="Times New Roman"/>
          <w:sz w:val="28"/>
          <w:szCs w:val="28"/>
        </w:rPr>
        <w:t xml:space="preserve"> </w:t>
      </w:r>
      <w:proofErr w:type="gramStart"/>
      <w:r w:rsidRPr="00276EE5">
        <w:rPr>
          <w:rFonts w:ascii="Times New Roman" w:hAnsi="Times New Roman" w:cs="Times New Roman"/>
          <w:sz w:val="28"/>
          <w:szCs w:val="28"/>
        </w:rPr>
        <w:t xml:space="preserve">При расторжении до начала путешествия договора о реализации туристского продукта в связи с наступлением обстоятельств, указанных в  статье 14 Федерального закона от 24.11.1996 </w:t>
      </w:r>
      <w:r w:rsidR="009D6259" w:rsidRPr="00276EE5">
        <w:rPr>
          <w:rFonts w:ascii="Times New Roman" w:hAnsi="Times New Roman" w:cs="Times New Roman"/>
          <w:sz w:val="28"/>
          <w:szCs w:val="28"/>
        </w:rPr>
        <w:t>№</w:t>
      </w:r>
      <w:r w:rsidRPr="00276EE5">
        <w:rPr>
          <w:rFonts w:ascii="Times New Roman" w:hAnsi="Times New Roman" w:cs="Times New Roman"/>
          <w:sz w:val="28"/>
          <w:szCs w:val="28"/>
        </w:rPr>
        <w:t xml:space="preserve"> 132-ФЗ </w:t>
      </w:r>
      <w:r w:rsidR="009D6259" w:rsidRPr="00276EE5">
        <w:rPr>
          <w:rFonts w:ascii="Times New Roman" w:hAnsi="Times New Roman" w:cs="Times New Roman"/>
          <w:sz w:val="28"/>
          <w:szCs w:val="28"/>
        </w:rPr>
        <w:t>«</w:t>
      </w:r>
      <w:r w:rsidRPr="00276EE5">
        <w:rPr>
          <w:rFonts w:ascii="Times New Roman" w:hAnsi="Times New Roman" w:cs="Times New Roman"/>
          <w:sz w:val="28"/>
          <w:szCs w:val="28"/>
        </w:rPr>
        <w:t>Об основах туристской деятельности в Российской Федерации</w:t>
      </w:r>
      <w:r w:rsidR="009D6259" w:rsidRPr="00276EE5">
        <w:rPr>
          <w:rFonts w:ascii="Times New Roman" w:hAnsi="Times New Roman" w:cs="Times New Roman"/>
          <w:sz w:val="28"/>
          <w:szCs w:val="28"/>
        </w:rPr>
        <w:t>»</w:t>
      </w:r>
      <w:r w:rsidRPr="00276EE5">
        <w:rPr>
          <w:rFonts w:ascii="Times New Roman" w:hAnsi="Times New Roman" w:cs="Times New Roman"/>
          <w:sz w:val="28"/>
          <w:szCs w:val="28"/>
        </w:rPr>
        <w:t xml:space="preserve">, </w:t>
      </w:r>
      <w:r w:rsidR="009D6259" w:rsidRPr="00276EE5">
        <w:rPr>
          <w:rFonts w:ascii="Times New Roman" w:hAnsi="Times New Roman" w:cs="Times New Roman"/>
          <w:sz w:val="28"/>
          <w:szCs w:val="28"/>
        </w:rPr>
        <w:t>Т</w:t>
      </w:r>
      <w:r w:rsidRPr="00276EE5">
        <w:rPr>
          <w:rFonts w:ascii="Times New Roman" w:hAnsi="Times New Roman" w:cs="Times New Roman"/>
          <w:sz w:val="28"/>
          <w:szCs w:val="28"/>
        </w:rPr>
        <w:t xml:space="preserve">уристу и (или) иному </w:t>
      </w:r>
      <w:r w:rsidR="009D6259" w:rsidRPr="00276EE5">
        <w:rPr>
          <w:rFonts w:ascii="Times New Roman" w:hAnsi="Times New Roman" w:cs="Times New Roman"/>
          <w:sz w:val="28"/>
          <w:szCs w:val="28"/>
        </w:rPr>
        <w:t>З</w:t>
      </w:r>
      <w:r w:rsidRPr="00276EE5">
        <w:rPr>
          <w:rFonts w:ascii="Times New Roman" w:hAnsi="Times New Roman" w:cs="Times New Roman"/>
          <w:sz w:val="28"/>
          <w:szCs w:val="28"/>
        </w:rPr>
        <w:t xml:space="preserve">аказчику возвращается денежная сумма, равная общей цене </w:t>
      </w:r>
      <w:r w:rsidR="009D6259" w:rsidRPr="00276EE5">
        <w:rPr>
          <w:rFonts w:ascii="Times New Roman" w:hAnsi="Times New Roman" w:cs="Times New Roman"/>
          <w:sz w:val="28"/>
          <w:szCs w:val="28"/>
        </w:rPr>
        <w:t>Т</w:t>
      </w:r>
      <w:r w:rsidRPr="00276EE5">
        <w:rPr>
          <w:rFonts w:ascii="Times New Roman" w:hAnsi="Times New Roman" w:cs="Times New Roman"/>
          <w:sz w:val="28"/>
          <w:szCs w:val="28"/>
        </w:rPr>
        <w:t>уристского продукта, а после начала путешествия - ее часть в размере, пропорциональном стоимости не оказанных туристу услуг.</w:t>
      </w:r>
      <w:proofErr w:type="gramEnd"/>
      <w:r w:rsidRPr="00276EE5">
        <w:rPr>
          <w:rFonts w:ascii="Times New Roman" w:hAnsi="Times New Roman" w:cs="Times New Roman"/>
          <w:sz w:val="28"/>
          <w:szCs w:val="28"/>
        </w:rPr>
        <w:t xml:space="preserve"> В соответствии с указанной статьей закона уполномоченный федеральный орган исполнительной власти информирует туроператоров, турагентов и туристов (экскурсантов) об угрозе безопасности туристов (экскурсантов) в месте временного пребывания, в том числе путем опубликования соответствующих сообщений в государственных средствах массовой информации.</w:t>
      </w:r>
    </w:p>
    <w:bookmarkEnd w:id="22"/>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 </w:t>
      </w:r>
    </w:p>
    <w:p w:rsidR="00081B3C" w:rsidRDefault="00081B3C" w:rsidP="00136AFB">
      <w:pPr>
        <w:pStyle w:val="1"/>
        <w:spacing w:before="0" w:after="0"/>
        <w:ind w:firstLine="567"/>
        <w:rPr>
          <w:rFonts w:ascii="Times New Roman" w:eastAsiaTheme="minorEastAsia" w:hAnsi="Times New Roman" w:cs="Times New Roman"/>
          <w:color w:val="auto"/>
          <w:sz w:val="28"/>
          <w:szCs w:val="28"/>
        </w:rPr>
      </w:pPr>
      <w:bookmarkStart w:id="25" w:name="sub_2600"/>
      <w:r w:rsidRPr="00276EE5">
        <w:rPr>
          <w:rFonts w:ascii="Times New Roman" w:eastAsiaTheme="minorEastAsia" w:hAnsi="Times New Roman" w:cs="Times New Roman"/>
          <w:color w:val="auto"/>
          <w:sz w:val="28"/>
          <w:szCs w:val="28"/>
        </w:rPr>
        <w:t>6. Порядок и сроки предъявления претензии. Порядок разрешения споров</w:t>
      </w:r>
    </w:p>
    <w:p w:rsidR="000D7B18" w:rsidRPr="000D7B18" w:rsidRDefault="000D7B18" w:rsidP="000D7B18"/>
    <w:p w:rsidR="00081B3C" w:rsidRPr="00276EE5" w:rsidRDefault="00081B3C" w:rsidP="00136AFB">
      <w:pPr>
        <w:ind w:firstLine="567"/>
        <w:rPr>
          <w:rFonts w:ascii="Times New Roman" w:hAnsi="Times New Roman" w:cs="Times New Roman"/>
          <w:sz w:val="28"/>
          <w:szCs w:val="28"/>
        </w:rPr>
      </w:pPr>
      <w:bookmarkStart w:id="26" w:name="sub_2061"/>
      <w:bookmarkEnd w:id="25"/>
      <w:r w:rsidRPr="00276EE5">
        <w:rPr>
          <w:rFonts w:ascii="Times New Roman" w:hAnsi="Times New Roman" w:cs="Times New Roman"/>
          <w:sz w:val="28"/>
          <w:szCs w:val="28"/>
        </w:rPr>
        <w:t>6.1. Претензии в связи с нарушением условий Договора предъявляются Заказчиком Исполнителю в порядке и на условиях, которые предусмотрены законодательством Российской Федерации.</w:t>
      </w:r>
    </w:p>
    <w:p w:rsidR="007211E0" w:rsidRPr="00276EE5" w:rsidRDefault="00081B3C" w:rsidP="00136AFB">
      <w:pPr>
        <w:ind w:firstLine="567"/>
        <w:rPr>
          <w:rFonts w:ascii="Times New Roman" w:hAnsi="Times New Roman" w:cs="Times New Roman"/>
          <w:sz w:val="28"/>
          <w:szCs w:val="28"/>
        </w:rPr>
      </w:pPr>
      <w:bookmarkStart w:id="27" w:name="sub_2062"/>
      <w:bookmarkEnd w:id="26"/>
      <w:r w:rsidRPr="00276EE5">
        <w:rPr>
          <w:rFonts w:ascii="Times New Roman" w:hAnsi="Times New Roman" w:cs="Times New Roman"/>
          <w:sz w:val="28"/>
          <w:szCs w:val="28"/>
        </w:rPr>
        <w:t xml:space="preserve">6.2. </w:t>
      </w:r>
      <w:bookmarkStart w:id="28" w:name="sub_2063"/>
      <w:bookmarkEnd w:id="27"/>
      <w:r w:rsidR="007211E0" w:rsidRPr="00276EE5">
        <w:rPr>
          <w:rFonts w:ascii="Times New Roman" w:hAnsi="Times New Roman" w:cs="Times New Roman"/>
          <w:sz w:val="28"/>
          <w:szCs w:val="28"/>
        </w:rPr>
        <w:t xml:space="preserve">Претензии к качеству Туристского продукта предъявляются Исполнителю и (или) Туроператору в письменной форме в течение 20 календарных дней </w:t>
      </w:r>
      <w:proofErr w:type="gramStart"/>
      <w:r w:rsidR="007211E0" w:rsidRPr="00276EE5">
        <w:rPr>
          <w:rFonts w:ascii="Times New Roman" w:hAnsi="Times New Roman" w:cs="Times New Roman"/>
          <w:sz w:val="28"/>
          <w:szCs w:val="28"/>
        </w:rPr>
        <w:t xml:space="preserve">с даты </w:t>
      </w:r>
      <w:r w:rsidR="009D6259" w:rsidRPr="00276EE5">
        <w:rPr>
          <w:rFonts w:ascii="Times New Roman" w:hAnsi="Times New Roman" w:cs="Times New Roman"/>
          <w:sz w:val="28"/>
          <w:szCs w:val="28"/>
        </w:rPr>
        <w:t>возникновения</w:t>
      </w:r>
      <w:proofErr w:type="gramEnd"/>
      <w:r w:rsidR="007211E0" w:rsidRPr="00276EE5">
        <w:rPr>
          <w:rFonts w:ascii="Times New Roman" w:hAnsi="Times New Roman" w:cs="Times New Roman"/>
          <w:sz w:val="28"/>
          <w:szCs w:val="28"/>
        </w:rPr>
        <w:t xml:space="preserve"> и подлежат рассмотрению в течение 10 календарных дней с даты получения претензий в порядке, установленном законодательством Российской Федерации.</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6.3. В случае неурегулирования разногласий путем переговоров спор подлежит рассмотрению в суде в соответствии с </w:t>
      </w:r>
      <w:hyperlink r:id="rId17" w:history="1">
        <w:r w:rsidRPr="00276EE5">
          <w:rPr>
            <w:rFonts w:ascii="Times New Roman" w:hAnsi="Times New Roman" w:cs="Times New Roman"/>
            <w:sz w:val="28"/>
            <w:szCs w:val="28"/>
          </w:rPr>
          <w:t>законодательством</w:t>
        </w:r>
      </w:hyperlink>
      <w:r w:rsidRPr="00276EE5">
        <w:rPr>
          <w:rFonts w:ascii="Times New Roman" w:hAnsi="Times New Roman" w:cs="Times New Roman"/>
          <w:sz w:val="28"/>
          <w:szCs w:val="28"/>
        </w:rPr>
        <w:t xml:space="preserve"> Российской Федерации.</w:t>
      </w:r>
    </w:p>
    <w:bookmarkEnd w:id="28"/>
    <w:p w:rsidR="00081B3C" w:rsidRPr="00276EE5" w:rsidRDefault="00081B3C" w:rsidP="00136AFB">
      <w:pPr>
        <w:ind w:firstLine="567"/>
        <w:rPr>
          <w:rFonts w:ascii="Times New Roman" w:hAnsi="Times New Roman" w:cs="Times New Roman"/>
          <w:b/>
          <w:sz w:val="28"/>
          <w:szCs w:val="28"/>
        </w:rPr>
      </w:pPr>
    </w:p>
    <w:p w:rsidR="00081B3C" w:rsidRDefault="00081B3C" w:rsidP="000E5FDD">
      <w:pPr>
        <w:ind w:firstLine="567"/>
        <w:jc w:val="center"/>
        <w:rPr>
          <w:rFonts w:ascii="Times New Roman" w:hAnsi="Times New Roman" w:cs="Times New Roman"/>
          <w:b/>
          <w:sz w:val="28"/>
          <w:szCs w:val="28"/>
        </w:rPr>
      </w:pPr>
      <w:r w:rsidRPr="00276EE5">
        <w:rPr>
          <w:rFonts w:ascii="Times New Roman" w:hAnsi="Times New Roman" w:cs="Times New Roman"/>
          <w:b/>
          <w:sz w:val="28"/>
          <w:szCs w:val="28"/>
        </w:rPr>
        <w:t>7. Иные условия Договора</w:t>
      </w:r>
    </w:p>
    <w:p w:rsidR="000D7B18" w:rsidRPr="00276EE5" w:rsidRDefault="000D7B18" w:rsidP="000E5FDD">
      <w:pPr>
        <w:ind w:firstLine="567"/>
        <w:jc w:val="center"/>
        <w:rPr>
          <w:rFonts w:ascii="Times New Roman" w:hAnsi="Times New Roman" w:cs="Times New Roman"/>
          <w:b/>
          <w:sz w:val="28"/>
          <w:szCs w:val="28"/>
        </w:rPr>
      </w:pP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7.1. </w:t>
      </w:r>
      <w:proofErr w:type="gramStart"/>
      <w:r w:rsidRPr="00276EE5">
        <w:rPr>
          <w:rFonts w:ascii="Times New Roman" w:hAnsi="Times New Roman" w:cs="Times New Roman"/>
          <w:sz w:val="28"/>
          <w:szCs w:val="28"/>
        </w:rPr>
        <w:t xml:space="preserve">Исключительно для целей исполнения Договора Заказчик дает свое письменное согласие на разрешенные Федеральным законом «О персональных данных» обработку, использование и передачу (в том числе трансграничную)  персональных данных </w:t>
      </w:r>
      <w:r w:rsidR="009D6259" w:rsidRPr="00276EE5">
        <w:rPr>
          <w:rFonts w:ascii="Times New Roman" w:hAnsi="Times New Roman" w:cs="Times New Roman"/>
          <w:sz w:val="28"/>
          <w:szCs w:val="28"/>
        </w:rPr>
        <w:t>Т</w:t>
      </w:r>
      <w:r w:rsidRPr="00276EE5">
        <w:rPr>
          <w:rFonts w:ascii="Times New Roman" w:hAnsi="Times New Roman" w:cs="Times New Roman"/>
          <w:sz w:val="28"/>
          <w:szCs w:val="28"/>
        </w:rPr>
        <w:t>уристов службам и партнерам Туроператора в объеме, необходимом для реализации заказанных  услуг, а также гарантирует, что обладает необходимыми полномочиями, полученными от лиц, указанных в Приложении № 1 к Договору (письменное согласие или доверенность)  на</w:t>
      </w:r>
      <w:proofErr w:type="gramEnd"/>
      <w:r w:rsidRPr="00276EE5">
        <w:rPr>
          <w:rFonts w:ascii="Times New Roman" w:hAnsi="Times New Roman" w:cs="Times New Roman"/>
          <w:sz w:val="28"/>
          <w:szCs w:val="28"/>
        </w:rPr>
        <w:t xml:space="preserve"> передачу и обработку их персональных данных и ознакомит их с  правами,  предусмотренными ФЗ «О персональных данных». Исполнитель обязуется использовать полученные  персональные данные </w:t>
      </w:r>
      <w:r w:rsidR="009D6259" w:rsidRPr="00276EE5">
        <w:rPr>
          <w:rFonts w:ascii="Times New Roman" w:hAnsi="Times New Roman" w:cs="Times New Roman"/>
          <w:sz w:val="28"/>
          <w:szCs w:val="28"/>
        </w:rPr>
        <w:t>Т</w:t>
      </w:r>
      <w:r w:rsidRPr="00276EE5">
        <w:rPr>
          <w:rFonts w:ascii="Times New Roman" w:hAnsi="Times New Roman" w:cs="Times New Roman"/>
          <w:sz w:val="28"/>
          <w:szCs w:val="28"/>
        </w:rPr>
        <w:t xml:space="preserve">уристов исключительно в целях исполнения настоящего Договора, обеспечить безопасность при обработке </w:t>
      </w:r>
      <w:r w:rsidRPr="00276EE5">
        <w:rPr>
          <w:rFonts w:ascii="Times New Roman" w:hAnsi="Times New Roman" w:cs="Times New Roman"/>
          <w:sz w:val="28"/>
          <w:szCs w:val="28"/>
        </w:rPr>
        <w:lastRenderedPageBreak/>
        <w:t xml:space="preserve">и хранении персональных данных в соответствии с требованиями ст. 19 Федерального закона от 27.07.2006 г. № 152-ФЗ «О персональных данных». </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7.2. Для обмена информацией по Договору Стороны договорились использовать электронные адреса и другие контактные данные, указанные в разделе 9 настоящего Договора или в Приложении № 1 к Договору</w:t>
      </w:r>
      <w:r w:rsidRPr="00276EE5">
        <w:rPr>
          <w:rFonts w:ascii="Times New Roman" w:hAnsi="Times New Roman" w:cs="Times New Roman"/>
          <w:b/>
          <w:sz w:val="28"/>
          <w:szCs w:val="28"/>
        </w:rPr>
        <w:t xml:space="preserve">. </w:t>
      </w:r>
      <w:r w:rsidRPr="00276EE5">
        <w:rPr>
          <w:rFonts w:ascii="Times New Roman" w:hAnsi="Times New Roman" w:cs="Times New Roman"/>
          <w:sz w:val="28"/>
          <w:szCs w:val="28"/>
        </w:rPr>
        <w:t xml:space="preserve">Заполняя строку с адресом электронной почты/мобильного телефона, Заказчик выражает согласие получать информацию по Договору на данный электронный адрес/телефон. Извещение Турагента, направленное на  указанный в  договоре электронный адрес/телефон считается надлежаще отправленным. При изменении адреса электронной почты/телефона, Заказчик уведомит письменно  об этом Турагента. </w:t>
      </w:r>
    </w:p>
    <w:p w:rsidR="00081B3C" w:rsidRPr="00276EE5" w:rsidRDefault="00081B3C" w:rsidP="00136AFB">
      <w:pPr>
        <w:ind w:firstLine="567"/>
        <w:rPr>
          <w:rFonts w:ascii="Times New Roman" w:hAnsi="Times New Roman" w:cs="Times New Roman"/>
          <w:sz w:val="28"/>
          <w:szCs w:val="28"/>
        </w:rPr>
      </w:pPr>
      <w:r w:rsidRPr="00276EE5">
        <w:rPr>
          <w:rFonts w:ascii="Times New Roman" w:hAnsi="Times New Roman" w:cs="Times New Roman"/>
          <w:sz w:val="28"/>
          <w:szCs w:val="28"/>
        </w:rPr>
        <w:t xml:space="preserve">7.3. Если предметом Договора являются отдельные </w:t>
      </w:r>
      <w:r w:rsidR="009D6259" w:rsidRPr="00276EE5">
        <w:rPr>
          <w:rFonts w:ascii="Times New Roman" w:hAnsi="Times New Roman" w:cs="Times New Roman"/>
          <w:sz w:val="28"/>
          <w:szCs w:val="28"/>
        </w:rPr>
        <w:t>Т</w:t>
      </w:r>
      <w:r w:rsidRPr="00276EE5">
        <w:rPr>
          <w:rFonts w:ascii="Times New Roman" w:hAnsi="Times New Roman" w:cs="Times New Roman"/>
          <w:sz w:val="28"/>
          <w:szCs w:val="28"/>
        </w:rPr>
        <w:t>уристские услуги, не подпадающие под определение Туристского продукта в соответствии со ст. 1 ФЗ «Об основах туристской деятельности в Российской Федерации»,  Исполнитель в правоотношениях с Заказчиком действует от собственного имени. Претензии по туристским услугам рассматриваются Исполнителем, за исключением претензий, касающихся перевозки и страхования. Требования, касающиеся перевозки, направляются перевозчику на основании договора перевозки (авиа/</w:t>
      </w:r>
      <w:proofErr w:type="spellStart"/>
      <w:r w:rsidRPr="00276EE5">
        <w:rPr>
          <w:rFonts w:ascii="Times New Roman" w:hAnsi="Times New Roman" w:cs="Times New Roman"/>
          <w:sz w:val="28"/>
          <w:szCs w:val="28"/>
        </w:rPr>
        <w:t>ж</w:t>
      </w:r>
      <w:proofErr w:type="gramStart"/>
      <w:r w:rsidRPr="00276EE5">
        <w:rPr>
          <w:rFonts w:ascii="Times New Roman" w:hAnsi="Times New Roman" w:cs="Times New Roman"/>
          <w:sz w:val="28"/>
          <w:szCs w:val="28"/>
        </w:rPr>
        <w:t>.д</w:t>
      </w:r>
      <w:proofErr w:type="spellEnd"/>
      <w:proofErr w:type="gramEnd"/>
      <w:r w:rsidRPr="00276EE5">
        <w:rPr>
          <w:rFonts w:ascii="Times New Roman" w:hAnsi="Times New Roman" w:cs="Times New Roman"/>
          <w:sz w:val="28"/>
          <w:szCs w:val="28"/>
        </w:rPr>
        <w:t xml:space="preserve"> билет), в соответствии с Гражданским кодексом РФ, Воздушным кодексом РФ и иными нормативно-правовыми актами. Требования, касающиеся страхования, направляются страховщику на основании договора страхования (страховой полис).</w:t>
      </w:r>
    </w:p>
    <w:p w:rsidR="00081B3C" w:rsidRDefault="00081B3C" w:rsidP="00136AFB">
      <w:pPr>
        <w:pStyle w:val="1"/>
        <w:spacing w:before="0" w:after="0"/>
        <w:ind w:firstLine="567"/>
        <w:rPr>
          <w:rFonts w:ascii="Times New Roman" w:eastAsiaTheme="minorEastAsia" w:hAnsi="Times New Roman" w:cs="Times New Roman"/>
          <w:color w:val="auto"/>
          <w:sz w:val="28"/>
          <w:szCs w:val="28"/>
        </w:rPr>
      </w:pPr>
      <w:bookmarkStart w:id="29" w:name="sub_2700"/>
      <w:r w:rsidRPr="00276EE5">
        <w:rPr>
          <w:rFonts w:ascii="Times New Roman" w:eastAsiaTheme="minorEastAsia" w:hAnsi="Times New Roman" w:cs="Times New Roman"/>
          <w:color w:val="auto"/>
          <w:sz w:val="28"/>
          <w:szCs w:val="28"/>
        </w:rPr>
        <w:t>8. Заключительные положения</w:t>
      </w:r>
    </w:p>
    <w:p w:rsidR="000D7B18" w:rsidRPr="000D7B18" w:rsidRDefault="000D7B18" w:rsidP="000D7B18"/>
    <w:p w:rsidR="00081B3C" w:rsidRPr="00276EE5" w:rsidRDefault="00081B3C" w:rsidP="00136AFB">
      <w:pPr>
        <w:ind w:firstLine="567"/>
        <w:rPr>
          <w:rFonts w:ascii="Times New Roman" w:hAnsi="Times New Roman" w:cs="Times New Roman"/>
          <w:sz w:val="28"/>
          <w:szCs w:val="28"/>
        </w:rPr>
      </w:pPr>
      <w:bookmarkStart w:id="30" w:name="sub_2071"/>
      <w:bookmarkEnd w:id="29"/>
      <w:r w:rsidRPr="00276EE5">
        <w:rPr>
          <w:rFonts w:ascii="Times New Roman" w:hAnsi="Times New Roman" w:cs="Times New Roman"/>
          <w:sz w:val="28"/>
          <w:szCs w:val="28"/>
        </w:rPr>
        <w:t xml:space="preserve">8.1. Договор составлен в </w:t>
      </w:r>
      <w:r w:rsidR="009D6259" w:rsidRPr="00276EE5">
        <w:rPr>
          <w:rFonts w:ascii="Times New Roman" w:hAnsi="Times New Roman" w:cs="Times New Roman"/>
          <w:sz w:val="28"/>
          <w:szCs w:val="28"/>
        </w:rPr>
        <w:t>3</w:t>
      </w:r>
      <w:r w:rsidRPr="00276EE5">
        <w:rPr>
          <w:rFonts w:ascii="Times New Roman" w:hAnsi="Times New Roman" w:cs="Times New Roman"/>
          <w:sz w:val="28"/>
          <w:szCs w:val="28"/>
        </w:rPr>
        <w:t xml:space="preserve"> экземплярах, обладающих равной юридической силой, по одному экземпляру для каждой из Сторон.</w:t>
      </w:r>
    </w:p>
    <w:p w:rsidR="00081B3C" w:rsidRPr="00276EE5" w:rsidRDefault="00081B3C" w:rsidP="00136AFB">
      <w:pPr>
        <w:ind w:firstLine="567"/>
        <w:rPr>
          <w:rFonts w:ascii="Times New Roman" w:hAnsi="Times New Roman" w:cs="Times New Roman"/>
          <w:sz w:val="28"/>
          <w:szCs w:val="28"/>
        </w:rPr>
      </w:pPr>
      <w:bookmarkStart w:id="31" w:name="sub_2072"/>
      <w:bookmarkEnd w:id="30"/>
      <w:r w:rsidRPr="00276EE5">
        <w:rPr>
          <w:rFonts w:ascii="Times New Roman" w:hAnsi="Times New Roman" w:cs="Times New Roman"/>
          <w:sz w:val="28"/>
          <w:szCs w:val="28"/>
        </w:rPr>
        <w:t>8.2. Все приложения, а также изменения (дополнения) к Договору являются его неотъемлемой частью.</w:t>
      </w:r>
    </w:p>
    <w:p w:rsidR="00081B3C" w:rsidRPr="00276EE5" w:rsidRDefault="00081B3C" w:rsidP="00136AFB">
      <w:pPr>
        <w:ind w:firstLine="567"/>
        <w:rPr>
          <w:rFonts w:ascii="Times New Roman" w:hAnsi="Times New Roman" w:cs="Times New Roman"/>
          <w:sz w:val="28"/>
          <w:szCs w:val="28"/>
        </w:rPr>
      </w:pPr>
      <w:bookmarkStart w:id="32" w:name="sub_2073"/>
      <w:bookmarkEnd w:id="31"/>
      <w:r w:rsidRPr="00276EE5">
        <w:rPr>
          <w:rFonts w:ascii="Times New Roman" w:hAnsi="Times New Roman" w:cs="Times New Roman"/>
          <w:sz w:val="28"/>
          <w:szCs w:val="28"/>
        </w:rPr>
        <w:t>8.3. Во всем ином, что не урегулировано Договором, Стороны руководствуются законодательством Российской Федерации.</w:t>
      </w:r>
    </w:p>
    <w:p w:rsidR="007211E0" w:rsidRDefault="007211E0" w:rsidP="00136AFB">
      <w:pPr>
        <w:ind w:firstLine="567"/>
        <w:rPr>
          <w:rFonts w:ascii="Times New Roman" w:hAnsi="Times New Roman" w:cs="Times New Roman"/>
          <w:sz w:val="28"/>
          <w:szCs w:val="28"/>
        </w:rPr>
      </w:pPr>
      <w:r w:rsidRPr="00276EE5">
        <w:rPr>
          <w:rFonts w:ascii="Times New Roman" w:hAnsi="Times New Roman" w:cs="Times New Roman"/>
          <w:sz w:val="28"/>
          <w:szCs w:val="28"/>
        </w:rPr>
        <w:t>8.4. Иные условия Договора определяются по соглашению Сторон.</w:t>
      </w:r>
    </w:p>
    <w:p w:rsidR="000D7B18" w:rsidRPr="00276EE5" w:rsidRDefault="000D7B18" w:rsidP="00136AFB">
      <w:pPr>
        <w:ind w:firstLine="567"/>
        <w:rPr>
          <w:rFonts w:ascii="Times New Roman" w:hAnsi="Times New Roman" w:cs="Times New Roman"/>
          <w:sz w:val="28"/>
          <w:szCs w:val="28"/>
        </w:rPr>
      </w:pPr>
    </w:p>
    <w:p w:rsidR="00081B3C" w:rsidRDefault="00081B3C" w:rsidP="00136AFB">
      <w:pPr>
        <w:pStyle w:val="1"/>
        <w:spacing w:before="0" w:after="0"/>
        <w:rPr>
          <w:rFonts w:ascii="Times New Roman" w:eastAsiaTheme="minorEastAsia" w:hAnsi="Times New Roman" w:cs="Times New Roman"/>
          <w:color w:val="auto"/>
          <w:sz w:val="28"/>
          <w:szCs w:val="28"/>
        </w:rPr>
      </w:pPr>
      <w:bookmarkStart w:id="33" w:name="sub_2800"/>
      <w:bookmarkEnd w:id="32"/>
      <w:r w:rsidRPr="00276EE5">
        <w:rPr>
          <w:rFonts w:ascii="Times New Roman" w:eastAsiaTheme="minorEastAsia" w:hAnsi="Times New Roman" w:cs="Times New Roman"/>
          <w:color w:val="auto"/>
          <w:sz w:val="28"/>
          <w:szCs w:val="28"/>
        </w:rPr>
        <w:t>9. Реквизиты и подписи сторон</w:t>
      </w:r>
    </w:p>
    <w:p w:rsidR="000D7B18" w:rsidRPr="000D7B18" w:rsidRDefault="000D7B18" w:rsidP="000D7B18"/>
    <w:tbl>
      <w:tblPr>
        <w:tblStyle w:val="af2"/>
        <w:tblW w:w="0" w:type="auto"/>
        <w:tblLook w:val="04A0"/>
      </w:tblPr>
      <w:tblGrid>
        <w:gridCol w:w="2943"/>
        <w:gridCol w:w="3544"/>
        <w:gridCol w:w="3375"/>
      </w:tblGrid>
      <w:tr w:rsidR="000E5FDD" w:rsidRPr="009849D8" w:rsidTr="000E5FDD">
        <w:tc>
          <w:tcPr>
            <w:tcW w:w="2943" w:type="dxa"/>
            <w:tcBorders>
              <w:right w:val="single" w:sz="4" w:space="0" w:color="auto"/>
            </w:tcBorders>
          </w:tcPr>
          <w:bookmarkEnd w:id="33"/>
          <w:p w:rsidR="000E5FDD" w:rsidRPr="009849D8" w:rsidRDefault="000E5FDD" w:rsidP="000E5FDD">
            <w:pPr>
              <w:pStyle w:val="ConsPlusNonformat"/>
              <w:jc w:val="center"/>
              <w:rPr>
                <w:rFonts w:ascii="Times New Roman" w:hAnsi="Times New Roman" w:cs="Times New Roman"/>
                <w:b/>
                <w:sz w:val="24"/>
                <w:szCs w:val="24"/>
              </w:rPr>
            </w:pPr>
            <w:r w:rsidRPr="009849D8">
              <w:rPr>
                <w:rFonts w:ascii="Times New Roman" w:hAnsi="Times New Roman" w:cs="Times New Roman"/>
                <w:b/>
                <w:sz w:val="24"/>
                <w:szCs w:val="24"/>
              </w:rPr>
              <w:t>Исполнитель</w:t>
            </w:r>
          </w:p>
        </w:tc>
        <w:tc>
          <w:tcPr>
            <w:tcW w:w="3544" w:type="dxa"/>
            <w:tcBorders>
              <w:left w:val="single" w:sz="4" w:space="0" w:color="auto"/>
              <w:right w:val="single" w:sz="4" w:space="0" w:color="auto"/>
            </w:tcBorders>
          </w:tcPr>
          <w:p w:rsidR="000E5FDD" w:rsidRPr="009849D8" w:rsidRDefault="000E5FDD" w:rsidP="000E5FDD">
            <w:pPr>
              <w:pStyle w:val="ConsPlusNonformat"/>
              <w:ind w:left="104"/>
              <w:jc w:val="center"/>
              <w:rPr>
                <w:rFonts w:ascii="Times New Roman" w:hAnsi="Times New Roman" w:cs="Times New Roman"/>
                <w:b/>
                <w:sz w:val="24"/>
                <w:szCs w:val="24"/>
              </w:rPr>
            </w:pPr>
            <w:r w:rsidRPr="009849D8">
              <w:rPr>
                <w:rFonts w:ascii="Times New Roman" w:hAnsi="Times New Roman" w:cs="Times New Roman"/>
                <w:b/>
                <w:sz w:val="24"/>
                <w:szCs w:val="24"/>
              </w:rPr>
              <w:t>Заказчик</w:t>
            </w:r>
          </w:p>
        </w:tc>
        <w:tc>
          <w:tcPr>
            <w:tcW w:w="3375" w:type="dxa"/>
            <w:tcBorders>
              <w:left w:val="single" w:sz="4" w:space="0" w:color="auto"/>
            </w:tcBorders>
          </w:tcPr>
          <w:p w:rsidR="000E5FDD" w:rsidRPr="009849D8" w:rsidRDefault="000E5FDD" w:rsidP="000E5FDD">
            <w:pPr>
              <w:pStyle w:val="ConsPlusNonformat"/>
              <w:ind w:left="71"/>
              <w:jc w:val="center"/>
              <w:rPr>
                <w:rFonts w:ascii="Times New Roman" w:hAnsi="Times New Roman" w:cs="Times New Roman"/>
                <w:b/>
                <w:sz w:val="24"/>
                <w:szCs w:val="24"/>
              </w:rPr>
            </w:pPr>
            <w:r w:rsidRPr="009849D8">
              <w:rPr>
                <w:rFonts w:ascii="Times New Roman" w:hAnsi="Times New Roman" w:cs="Times New Roman"/>
                <w:b/>
                <w:sz w:val="24"/>
                <w:szCs w:val="24"/>
              </w:rPr>
              <w:t>Плательщик</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Юридический/почтовый</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Юридический/почтовый</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Юридический/почтовый</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адрес: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адрес: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адрес: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ИНН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ИНН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ИНН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КПП</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КПП</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КПП</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ОГРН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ОГРН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ОГРН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Расчетный счет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Расчетный счет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Расчетный счет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в банке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в банке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в банке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К/с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К/с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К/с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БИК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БИК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БИК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Телефон: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Телефон: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Телефон: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Факс: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Факс: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Факс: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lastRenderedPageBreak/>
              <w:t xml:space="preserve">Адрес </w:t>
            </w:r>
            <w:proofErr w:type="gramStart"/>
            <w:r w:rsidRPr="009849D8">
              <w:rPr>
                <w:rFonts w:ascii="Times New Roman" w:hAnsi="Times New Roman" w:cs="Times New Roman"/>
                <w:sz w:val="24"/>
                <w:szCs w:val="24"/>
              </w:rPr>
              <w:t>электронной</w:t>
            </w:r>
            <w:proofErr w:type="gramEnd"/>
            <w:r w:rsidRPr="009849D8">
              <w:rPr>
                <w:rFonts w:ascii="Times New Roman" w:hAnsi="Times New Roman" w:cs="Times New Roman"/>
                <w:sz w:val="24"/>
                <w:szCs w:val="24"/>
              </w:rPr>
              <w:t xml:space="preserve">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Адрес </w:t>
            </w:r>
            <w:proofErr w:type="gramStart"/>
            <w:r w:rsidRPr="009849D8">
              <w:rPr>
                <w:rFonts w:ascii="Times New Roman" w:hAnsi="Times New Roman" w:cs="Times New Roman"/>
                <w:sz w:val="24"/>
                <w:szCs w:val="24"/>
              </w:rPr>
              <w:t>электронной</w:t>
            </w:r>
            <w:proofErr w:type="gramEnd"/>
            <w:r w:rsidRPr="009849D8">
              <w:rPr>
                <w:rFonts w:ascii="Times New Roman" w:hAnsi="Times New Roman" w:cs="Times New Roman"/>
                <w:sz w:val="24"/>
                <w:szCs w:val="24"/>
              </w:rPr>
              <w:t xml:space="preserve">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Адрес </w:t>
            </w:r>
            <w:proofErr w:type="gramStart"/>
            <w:r w:rsidRPr="009849D8">
              <w:rPr>
                <w:rFonts w:ascii="Times New Roman" w:hAnsi="Times New Roman" w:cs="Times New Roman"/>
                <w:sz w:val="24"/>
                <w:szCs w:val="24"/>
              </w:rPr>
              <w:t>электронной</w:t>
            </w:r>
            <w:proofErr w:type="gramEnd"/>
            <w:r w:rsidRPr="009849D8">
              <w:rPr>
                <w:rFonts w:ascii="Times New Roman" w:hAnsi="Times New Roman" w:cs="Times New Roman"/>
                <w:sz w:val="24"/>
                <w:szCs w:val="24"/>
              </w:rPr>
              <w:t xml:space="preserve">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почты: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почты: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почты: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«___»________ ____ </w:t>
            </w:r>
            <w:proofErr w:type="gramStart"/>
            <w:r w:rsidRPr="009849D8">
              <w:rPr>
                <w:rFonts w:ascii="Times New Roman" w:hAnsi="Times New Roman" w:cs="Times New Roman"/>
                <w:sz w:val="24"/>
                <w:szCs w:val="24"/>
              </w:rPr>
              <w:t>г</w:t>
            </w:r>
            <w:proofErr w:type="gramEnd"/>
            <w:r w:rsidRPr="009849D8">
              <w:rPr>
                <w:rFonts w:ascii="Times New Roman" w:hAnsi="Times New Roman" w:cs="Times New Roman"/>
                <w:sz w:val="24"/>
                <w:szCs w:val="24"/>
              </w:rPr>
              <w:t xml:space="preserve">.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«___»________ ____ </w:t>
            </w:r>
            <w:proofErr w:type="gramStart"/>
            <w:r w:rsidRPr="009849D8">
              <w:rPr>
                <w:rFonts w:ascii="Times New Roman" w:hAnsi="Times New Roman" w:cs="Times New Roman"/>
                <w:sz w:val="24"/>
                <w:szCs w:val="24"/>
              </w:rPr>
              <w:t>г</w:t>
            </w:r>
            <w:proofErr w:type="gramEnd"/>
            <w:r w:rsidRPr="009849D8">
              <w:rPr>
                <w:rFonts w:ascii="Times New Roman" w:hAnsi="Times New Roman" w:cs="Times New Roman"/>
                <w:sz w:val="24"/>
                <w:szCs w:val="24"/>
              </w:rPr>
              <w:t xml:space="preserve">.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«___»________ ____ </w:t>
            </w:r>
            <w:proofErr w:type="gramStart"/>
            <w:r w:rsidRPr="009849D8">
              <w:rPr>
                <w:rFonts w:ascii="Times New Roman" w:hAnsi="Times New Roman" w:cs="Times New Roman"/>
                <w:sz w:val="24"/>
                <w:szCs w:val="24"/>
              </w:rPr>
              <w:t>г</w:t>
            </w:r>
            <w:proofErr w:type="gramEnd"/>
            <w:r w:rsidRPr="009849D8">
              <w:rPr>
                <w:rFonts w:ascii="Times New Roman" w:hAnsi="Times New Roman" w:cs="Times New Roman"/>
                <w:sz w:val="24"/>
                <w:szCs w:val="24"/>
              </w:rPr>
              <w:t xml:space="preserve">.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 </w:t>
            </w:r>
          </w:p>
        </w:tc>
      </w:tr>
      <w:tr w:rsidR="000E5FDD" w:rsidRPr="009849D8" w:rsidTr="000E5FDD">
        <w:tc>
          <w:tcPr>
            <w:tcW w:w="2943" w:type="dxa"/>
            <w:tcBorders>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 (подпись)   (Ф.И.О.)     </w:t>
            </w:r>
          </w:p>
        </w:tc>
        <w:tc>
          <w:tcPr>
            <w:tcW w:w="3544" w:type="dxa"/>
            <w:tcBorders>
              <w:left w:val="single" w:sz="4" w:space="0" w:color="auto"/>
              <w:righ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 (подпись)   (Ф.И.О.)     </w:t>
            </w:r>
          </w:p>
        </w:tc>
        <w:tc>
          <w:tcPr>
            <w:tcW w:w="3375" w:type="dxa"/>
            <w:tcBorders>
              <w:left w:val="single" w:sz="4" w:space="0" w:color="auto"/>
            </w:tcBorders>
          </w:tcPr>
          <w:p w:rsidR="000E5FDD" w:rsidRPr="009849D8" w:rsidRDefault="000E5FDD" w:rsidP="000E5FDD">
            <w:pPr>
              <w:pStyle w:val="ConsPlusNonformat"/>
              <w:jc w:val="both"/>
              <w:rPr>
                <w:rFonts w:ascii="Times New Roman" w:hAnsi="Times New Roman" w:cs="Times New Roman"/>
                <w:sz w:val="24"/>
                <w:szCs w:val="24"/>
              </w:rPr>
            </w:pPr>
            <w:r w:rsidRPr="009849D8">
              <w:rPr>
                <w:rFonts w:ascii="Times New Roman" w:hAnsi="Times New Roman" w:cs="Times New Roman"/>
                <w:sz w:val="24"/>
                <w:szCs w:val="24"/>
              </w:rPr>
              <w:t xml:space="preserve"> (подпись)   (Ф.И.О.)     </w:t>
            </w:r>
          </w:p>
        </w:tc>
      </w:tr>
    </w:tbl>
    <w:p w:rsidR="00215AB9" w:rsidRPr="00276EE5" w:rsidRDefault="00215AB9"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0D7B18" w:rsidRDefault="000D7B18" w:rsidP="00136AFB">
      <w:pPr>
        <w:ind w:left="-142" w:firstLine="142"/>
        <w:jc w:val="right"/>
        <w:outlineLvl w:val="0"/>
        <w:rPr>
          <w:rFonts w:ascii="Times New Roman" w:hAnsi="Times New Roman" w:cs="Times New Roman"/>
          <w:sz w:val="28"/>
          <w:szCs w:val="28"/>
        </w:rPr>
      </w:pPr>
    </w:p>
    <w:p w:rsidR="009849D8" w:rsidRDefault="009849D8" w:rsidP="00136AFB">
      <w:pPr>
        <w:ind w:left="-142" w:firstLine="142"/>
        <w:jc w:val="right"/>
        <w:outlineLvl w:val="0"/>
        <w:rPr>
          <w:rFonts w:ascii="Times New Roman" w:hAnsi="Times New Roman" w:cs="Times New Roman"/>
          <w:sz w:val="28"/>
          <w:szCs w:val="28"/>
        </w:rPr>
      </w:pPr>
    </w:p>
    <w:p w:rsidR="009849D8" w:rsidRDefault="009849D8" w:rsidP="00136AFB">
      <w:pPr>
        <w:ind w:left="-142" w:firstLine="142"/>
        <w:jc w:val="right"/>
        <w:outlineLvl w:val="0"/>
        <w:rPr>
          <w:rFonts w:ascii="Times New Roman" w:hAnsi="Times New Roman" w:cs="Times New Roman"/>
          <w:sz w:val="28"/>
          <w:szCs w:val="28"/>
        </w:rPr>
      </w:pPr>
    </w:p>
    <w:p w:rsidR="00081B3C" w:rsidRPr="00276EE5" w:rsidRDefault="00081B3C" w:rsidP="00136AFB">
      <w:pPr>
        <w:ind w:left="-142" w:firstLine="142"/>
        <w:jc w:val="right"/>
        <w:outlineLvl w:val="0"/>
        <w:rPr>
          <w:rFonts w:ascii="Times New Roman" w:hAnsi="Times New Roman" w:cs="Times New Roman"/>
          <w:sz w:val="28"/>
          <w:szCs w:val="28"/>
        </w:rPr>
      </w:pPr>
      <w:r w:rsidRPr="00276EE5">
        <w:rPr>
          <w:rFonts w:ascii="Times New Roman" w:hAnsi="Times New Roman" w:cs="Times New Roman"/>
          <w:sz w:val="28"/>
          <w:szCs w:val="28"/>
        </w:rPr>
        <w:t>Приложение № 1</w:t>
      </w:r>
    </w:p>
    <w:p w:rsidR="000D7B18" w:rsidRDefault="00081B3C" w:rsidP="00136AFB">
      <w:pPr>
        <w:pStyle w:val="1"/>
        <w:spacing w:before="0" w:after="0"/>
        <w:jc w:val="right"/>
        <w:rPr>
          <w:rFonts w:ascii="Times New Roman" w:eastAsiaTheme="minorEastAsia" w:hAnsi="Times New Roman" w:cs="Times New Roman"/>
          <w:b w:val="0"/>
          <w:color w:val="auto"/>
          <w:sz w:val="28"/>
          <w:szCs w:val="28"/>
        </w:rPr>
      </w:pPr>
      <w:r w:rsidRPr="00276EE5">
        <w:rPr>
          <w:rFonts w:ascii="Times New Roman" w:hAnsi="Times New Roman" w:cs="Times New Roman"/>
          <w:b w:val="0"/>
          <w:sz w:val="28"/>
          <w:szCs w:val="28"/>
        </w:rPr>
        <w:t xml:space="preserve">к Договору </w:t>
      </w:r>
      <w:r w:rsidR="00136AFB" w:rsidRPr="00276EE5">
        <w:rPr>
          <w:rFonts w:ascii="Times New Roman" w:eastAsiaTheme="minorEastAsia" w:hAnsi="Times New Roman" w:cs="Times New Roman"/>
          <w:b w:val="0"/>
          <w:color w:val="auto"/>
          <w:sz w:val="28"/>
          <w:szCs w:val="28"/>
        </w:rPr>
        <w:t>о реализации услуги</w:t>
      </w:r>
    </w:p>
    <w:p w:rsidR="00136AFB" w:rsidRPr="00276EE5" w:rsidRDefault="00136AFB" w:rsidP="00136AFB">
      <w:pPr>
        <w:pStyle w:val="1"/>
        <w:spacing w:before="0" w:after="0"/>
        <w:jc w:val="right"/>
        <w:rPr>
          <w:rFonts w:ascii="Times New Roman" w:eastAsiaTheme="minorEastAsia" w:hAnsi="Times New Roman" w:cs="Times New Roman"/>
          <w:b w:val="0"/>
          <w:color w:val="auto"/>
          <w:sz w:val="28"/>
          <w:szCs w:val="28"/>
        </w:rPr>
      </w:pPr>
      <w:r w:rsidRPr="00276EE5">
        <w:rPr>
          <w:rFonts w:ascii="Times New Roman" w:eastAsiaTheme="minorEastAsia" w:hAnsi="Times New Roman" w:cs="Times New Roman"/>
          <w:b w:val="0"/>
          <w:color w:val="auto"/>
          <w:sz w:val="28"/>
          <w:szCs w:val="28"/>
        </w:rPr>
        <w:t xml:space="preserve"> по организации отдыха </w:t>
      </w:r>
    </w:p>
    <w:p w:rsidR="00081B3C" w:rsidRPr="00276EE5" w:rsidRDefault="00081B3C" w:rsidP="00136AFB">
      <w:pPr>
        <w:ind w:left="4248"/>
        <w:jc w:val="right"/>
        <w:outlineLvl w:val="0"/>
        <w:rPr>
          <w:rFonts w:ascii="Times New Roman" w:hAnsi="Times New Roman" w:cs="Times New Roman"/>
          <w:sz w:val="28"/>
          <w:szCs w:val="28"/>
        </w:rPr>
      </w:pPr>
      <w:r w:rsidRPr="00276EE5">
        <w:rPr>
          <w:rFonts w:ascii="Times New Roman" w:hAnsi="Times New Roman" w:cs="Times New Roman"/>
          <w:sz w:val="28"/>
          <w:szCs w:val="28"/>
        </w:rPr>
        <w:t>от____</w:t>
      </w:r>
      <w:r w:rsidR="00136AFB" w:rsidRPr="00276EE5">
        <w:rPr>
          <w:rFonts w:ascii="Times New Roman" w:hAnsi="Times New Roman" w:cs="Times New Roman"/>
          <w:sz w:val="28"/>
          <w:szCs w:val="28"/>
        </w:rPr>
        <w:t>___</w:t>
      </w:r>
      <w:r w:rsidRPr="00276EE5">
        <w:rPr>
          <w:rFonts w:ascii="Times New Roman" w:hAnsi="Times New Roman" w:cs="Times New Roman"/>
          <w:sz w:val="28"/>
          <w:szCs w:val="28"/>
        </w:rPr>
        <w:t xml:space="preserve">___  №______________ </w:t>
      </w:r>
    </w:p>
    <w:p w:rsidR="009849D8" w:rsidRDefault="009849D8" w:rsidP="00136AFB">
      <w:pPr>
        <w:ind w:left="4248"/>
        <w:jc w:val="right"/>
        <w:outlineLvl w:val="0"/>
        <w:rPr>
          <w:rFonts w:ascii="Times New Roman" w:hAnsi="Times New Roman" w:cs="Times New Roman"/>
          <w:sz w:val="28"/>
          <w:szCs w:val="28"/>
        </w:rPr>
      </w:pPr>
    </w:p>
    <w:p w:rsidR="00081B3C" w:rsidRPr="00276EE5" w:rsidRDefault="00081B3C" w:rsidP="00136AFB">
      <w:pPr>
        <w:ind w:left="4248"/>
        <w:jc w:val="right"/>
        <w:outlineLvl w:val="0"/>
        <w:rPr>
          <w:rFonts w:ascii="Times New Roman" w:hAnsi="Times New Roman" w:cs="Times New Roman"/>
          <w:sz w:val="28"/>
          <w:szCs w:val="28"/>
        </w:rPr>
      </w:pPr>
      <w:r w:rsidRPr="00276EE5">
        <w:rPr>
          <w:rFonts w:ascii="Times New Roman" w:hAnsi="Times New Roman" w:cs="Times New Roman"/>
          <w:sz w:val="28"/>
          <w:szCs w:val="28"/>
        </w:rPr>
        <w:t>Задание (заказ) Заказчика</w:t>
      </w:r>
      <w:r w:rsidR="00136AFB" w:rsidRPr="00276EE5">
        <w:rPr>
          <w:rFonts w:ascii="Times New Roman" w:hAnsi="Times New Roman" w:cs="Times New Roman"/>
          <w:sz w:val="28"/>
          <w:szCs w:val="28"/>
        </w:rPr>
        <w:t xml:space="preserve"> </w:t>
      </w:r>
    </w:p>
    <w:p w:rsidR="00081B3C" w:rsidRPr="00276EE5" w:rsidRDefault="00081B3C" w:rsidP="00136AFB">
      <w:pPr>
        <w:ind w:left="4248"/>
        <w:jc w:val="center"/>
        <w:outlineLvl w:val="0"/>
        <w:rPr>
          <w:rFonts w:ascii="Times New Roman" w:hAnsi="Times New Roman" w:cs="Times New Roman"/>
          <w:sz w:val="28"/>
          <w:szCs w:val="28"/>
        </w:rPr>
      </w:pPr>
    </w:p>
    <w:tbl>
      <w:tblPr>
        <w:tblW w:w="10355" w:type="dxa"/>
        <w:tblInd w:w="-459" w:type="dxa"/>
        <w:tblLook w:val="04A0"/>
      </w:tblPr>
      <w:tblGrid>
        <w:gridCol w:w="482"/>
        <w:gridCol w:w="2888"/>
        <w:gridCol w:w="1206"/>
        <w:gridCol w:w="863"/>
        <w:gridCol w:w="1124"/>
        <w:gridCol w:w="1617"/>
        <w:gridCol w:w="1282"/>
        <w:gridCol w:w="1134"/>
      </w:tblGrid>
      <w:tr w:rsidR="0001348C" w:rsidRPr="00276EE5" w:rsidTr="00C229C1">
        <w:trPr>
          <w:trHeight w:val="523"/>
        </w:trPr>
        <w:tc>
          <w:tcPr>
            <w:tcW w:w="7915" w:type="dxa"/>
            <w:gridSpan w:val="6"/>
            <w:tcBorders>
              <w:top w:val="single" w:sz="4" w:space="0" w:color="auto"/>
              <w:left w:val="single" w:sz="4" w:space="0" w:color="auto"/>
              <w:bottom w:val="single" w:sz="4" w:space="0" w:color="auto"/>
              <w:right w:val="single" w:sz="4" w:space="0" w:color="000000"/>
            </w:tcBorders>
            <w:vAlign w:val="center"/>
            <w:hideMark/>
          </w:tcPr>
          <w:p w:rsidR="00081B3C" w:rsidRPr="00276EE5" w:rsidRDefault="00136AFB" w:rsidP="00136AFB">
            <w:pPr>
              <w:ind w:firstLine="0"/>
              <w:rPr>
                <w:rFonts w:ascii="Times New Roman" w:hAnsi="Times New Roman" w:cs="Times New Roman"/>
                <w:b/>
                <w:bCs/>
                <w:sz w:val="28"/>
                <w:szCs w:val="28"/>
              </w:rPr>
            </w:pPr>
            <w:r w:rsidRPr="00276EE5">
              <w:rPr>
                <w:rFonts w:ascii="Times New Roman" w:hAnsi="Times New Roman" w:cs="Times New Roman"/>
                <w:b/>
                <w:bCs/>
                <w:sz w:val="28"/>
                <w:szCs w:val="28"/>
              </w:rPr>
              <w:t>Данные паспортов (</w:t>
            </w:r>
            <w:r w:rsidR="00081B3C" w:rsidRPr="00276EE5">
              <w:rPr>
                <w:rFonts w:ascii="Times New Roman" w:hAnsi="Times New Roman" w:cs="Times New Roman"/>
                <w:b/>
                <w:bCs/>
                <w:sz w:val="28"/>
                <w:szCs w:val="28"/>
              </w:rPr>
              <w:t>свидетельств о рождении) туристов</w:t>
            </w:r>
          </w:p>
        </w:tc>
        <w:tc>
          <w:tcPr>
            <w:tcW w:w="2440" w:type="dxa"/>
            <w:gridSpan w:val="2"/>
            <w:tcBorders>
              <w:top w:val="single" w:sz="4" w:space="0" w:color="auto"/>
              <w:left w:val="nil"/>
              <w:bottom w:val="single" w:sz="4" w:space="0" w:color="auto"/>
              <w:right w:val="single" w:sz="4" w:space="0" w:color="000000"/>
            </w:tcBorders>
            <w:vAlign w:val="center"/>
            <w:hideMark/>
          </w:tcPr>
          <w:p w:rsidR="00081B3C" w:rsidRPr="00276EE5" w:rsidRDefault="00081B3C" w:rsidP="00136AFB">
            <w:pPr>
              <w:rPr>
                <w:rFonts w:ascii="Times New Roman" w:hAnsi="Times New Roman" w:cs="Times New Roman"/>
                <w:b/>
                <w:bCs/>
                <w:sz w:val="28"/>
                <w:szCs w:val="28"/>
              </w:rPr>
            </w:pPr>
            <w:r w:rsidRPr="00276EE5">
              <w:rPr>
                <w:rFonts w:ascii="Times New Roman" w:hAnsi="Times New Roman" w:cs="Times New Roman"/>
                <w:b/>
                <w:bCs/>
                <w:sz w:val="28"/>
                <w:szCs w:val="28"/>
              </w:rPr>
              <w:t>Контакты</w:t>
            </w:r>
          </w:p>
        </w:tc>
      </w:tr>
      <w:tr w:rsidR="0001348C" w:rsidRPr="00276EE5" w:rsidTr="00C229C1">
        <w:trPr>
          <w:trHeight w:val="551"/>
        </w:trPr>
        <w:tc>
          <w:tcPr>
            <w:tcW w:w="407"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w:t>
            </w:r>
          </w:p>
        </w:tc>
        <w:tc>
          <w:tcPr>
            <w:tcW w:w="2920" w:type="dxa"/>
            <w:tcBorders>
              <w:top w:val="nil"/>
              <w:left w:val="nil"/>
              <w:bottom w:val="single" w:sz="4" w:space="0" w:color="auto"/>
              <w:right w:val="single" w:sz="4" w:space="0" w:color="auto"/>
            </w:tcBorders>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Фамилия и имя туриста</w:t>
            </w:r>
          </w:p>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(согласно паспорту, свидетельству о рождении)</w:t>
            </w:r>
          </w:p>
        </w:tc>
        <w:tc>
          <w:tcPr>
            <w:tcW w:w="1051" w:type="dxa"/>
            <w:tcBorders>
              <w:top w:val="nil"/>
              <w:left w:val="nil"/>
              <w:bottom w:val="single" w:sz="4" w:space="0" w:color="auto"/>
              <w:right w:val="single" w:sz="4" w:space="0" w:color="auto"/>
            </w:tcBorders>
            <w:noWrap/>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Дата рождения</w:t>
            </w:r>
          </w:p>
        </w:tc>
        <w:tc>
          <w:tcPr>
            <w:tcW w:w="871" w:type="dxa"/>
            <w:tcBorders>
              <w:top w:val="nil"/>
              <w:left w:val="nil"/>
              <w:bottom w:val="single" w:sz="4" w:space="0" w:color="auto"/>
              <w:right w:val="single" w:sz="4" w:space="0" w:color="auto"/>
            </w:tcBorders>
            <w:noWrap/>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lang w:val="en-US"/>
              </w:rPr>
              <w:t>C</w:t>
            </w:r>
            <w:proofErr w:type="spellStart"/>
            <w:r w:rsidRPr="000D7B18">
              <w:rPr>
                <w:rFonts w:ascii="Times New Roman" w:hAnsi="Times New Roman" w:cs="Times New Roman"/>
              </w:rPr>
              <w:t>ерия</w:t>
            </w:r>
            <w:proofErr w:type="spellEnd"/>
          </w:p>
        </w:tc>
        <w:tc>
          <w:tcPr>
            <w:tcW w:w="1135" w:type="dxa"/>
            <w:tcBorders>
              <w:top w:val="nil"/>
              <w:left w:val="nil"/>
              <w:bottom w:val="single" w:sz="4" w:space="0" w:color="auto"/>
              <w:right w:val="single" w:sz="4" w:space="0" w:color="auto"/>
            </w:tcBorders>
            <w:noWrap/>
            <w:vAlign w:val="center"/>
            <w:hideMark/>
          </w:tcPr>
          <w:p w:rsidR="00081B3C" w:rsidRPr="000D7B18" w:rsidRDefault="00081B3C" w:rsidP="00136AFB">
            <w:pPr>
              <w:ind w:firstLine="35"/>
              <w:jc w:val="center"/>
              <w:rPr>
                <w:rFonts w:ascii="Times New Roman" w:hAnsi="Times New Roman" w:cs="Times New Roman"/>
              </w:rPr>
            </w:pPr>
            <w:r w:rsidRPr="000D7B18">
              <w:rPr>
                <w:rFonts w:ascii="Times New Roman" w:hAnsi="Times New Roman" w:cs="Times New Roman"/>
              </w:rPr>
              <w:t>№</w:t>
            </w:r>
          </w:p>
        </w:tc>
        <w:tc>
          <w:tcPr>
            <w:tcW w:w="1531" w:type="dxa"/>
            <w:tcBorders>
              <w:top w:val="nil"/>
              <w:left w:val="nil"/>
              <w:bottom w:val="single" w:sz="4" w:space="0" w:color="auto"/>
              <w:right w:val="single" w:sz="4" w:space="0" w:color="auto"/>
            </w:tcBorders>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Место выдачи/</w:t>
            </w:r>
          </w:p>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Действителен до</w:t>
            </w:r>
          </w:p>
        </w:tc>
        <w:tc>
          <w:tcPr>
            <w:tcW w:w="1295" w:type="dxa"/>
            <w:tcBorders>
              <w:top w:val="nil"/>
              <w:left w:val="nil"/>
              <w:bottom w:val="single" w:sz="4" w:space="0" w:color="auto"/>
              <w:right w:val="single" w:sz="4" w:space="0" w:color="auto"/>
            </w:tcBorders>
            <w:noWrap/>
            <w:vAlign w:val="center"/>
            <w:hideMark/>
          </w:tcPr>
          <w:p w:rsidR="00081B3C" w:rsidRPr="000D7B18" w:rsidRDefault="00081B3C" w:rsidP="00136AFB">
            <w:pPr>
              <w:ind w:firstLine="0"/>
              <w:rPr>
                <w:rFonts w:ascii="Times New Roman" w:hAnsi="Times New Roman" w:cs="Times New Roman"/>
              </w:rPr>
            </w:pPr>
            <w:r w:rsidRPr="000D7B18">
              <w:rPr>
                <w:rFonts w:ascii="Times New Roman" w:hAnsi="Times New Roman" w:cs="Times New Roman"/>
              </w:rPr>
              <w:t>Телефон</w:t>
            </w:r>
          </w:p>
        </w:tc>
        <w:tc>
          <w:tcPr>
            <w:tcW w:w="1145" w:type="dxa"/>
            <w:tcBorders>
              <w:top w:val="nil"/>
              <w:left w:val="nil"/>
              <w:bottom w:val="single" w:sz="4" w:space="0" w:color="auto"/>
              <w:right w:val="single" w:sz="4" w:space="0" w:color="auto"/>
            </w:tcBorders>
            <w:noWrap/>
            <w:vAlign w:val="center"/>
            <w:hideMark/>
          </w:tcPr>
          <w:p w:rsidR="00081B3C" w:rsidRPr="000D7B18" w:rsidRDefault="00081B3C" w:rsidP="00136AFB">
            <w:pPr>
              <w:ind w:firstLine="0"/>
              <w:rPr>
                <w:rFonts w:ascii="Times New Roman" w:hAnsi="Times New Roman" w:cs="Times New Roman"/>
              </w:rPr>
            </w:pPr>
            <w:proofErr w:type="spellStart"/>
            <w:r w:rsidRPr="000D7B18">
              <w:rPr>
                <w:rFonts w:ascii="Times New Roman" w:hAnsi="Times New Roman" w:cs="Times New Roman"/>
              </w:rPr>
              <w:t>E-mail</w:t>
            </w:r>
            <w:proofErr w:type="spellEnd"/>
          </w:p>
        </w:tc>
      </w:tr>
      <w:tr w:rsidR="0001348C" w:rsidRPr="00276EE5" w:rsidTr="00C229C1">
        <w:trPr>
          <w:trHeight w:val="294"/>
        </w:trPr>
        <w:tc>
          <w:tcPr>
            <w:tcW w:w="407"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1</w:t>
            </w:r>
          </w:p>
        </w:tc>
        <w:tc>
          <w:tcPr>
            <w:tcW w:w="2920"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05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87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3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3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295" w:type="dxa"/>
            <w:tcBorders>
              <w:top w:val="nil"/>
              <w:left w:val="nil"/>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45" w:type="dxa"/>
            <w:tcBorders>
              <w:top w:val="nil"/>
              <w:left w:val="nil"/>
              <w:bottom w:val="single" w:sz="4" w:space="0" w:color="auto"/>
              <w:right w:val="single" w:sz="4" w:space="0" w:color="auto"/>
            </w:tcBorders>
            <w:vAlign w:val="center"/>
            <w:hideMark/>
          </w:tcPr>
          <w:p w:rsidR="00081B3C" w:rsidRPr="00276EE5" w:rsidRDefault="00081B3C" w:rsidP="00136AFB">
            <w:pPr>
              <w:widowControl/>
              <w:autoSpaceDE/>
              <w:autoSpaceDN/>
              <w:adjustRightInd/>
              <w:ind w:firstLine="0"/>
              <w:jc w:val="left"/>
              <w:rPr>
                <w:rFonts w:ascii="Times New Roman" w:hAnsi="Times New Roman" w:cs="Times New Roman"/>
                <w:sz w:val="28"/>
                <w:szCs w:val="28"/>
              </w:rPr>
            </w:pPr>
          </w:p>
        </w:tc>
      </w:tr>
      <w:tr w:rsidR="0001348C" w:rsidRPr="00276EE5" w:rsidTr="00C229C1">
        <w:trPr>
          <w:trHeight w:val="331"/>
        </w:trPr>
        <w:tc>
          <w:tcPr>
            <w:tcW w:w="407"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2</w:t>
            </w:r>
          </w:p>
        </w:tc>
        <w:tc>
          <w:tcPr>
            <w:tcW w:w="2920"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05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87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3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3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29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4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r>
      <w:tr w:rsidR="0001348C" w:rsidRPr="00276EE5" w:rsidTr="00C229C1">
        <w:trPr>
          <w:trHeight w:val="294"/>
        </w:trPr>
        <w:tc>
          <w:tcPr>
            <w:tcW w:w="407"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3</w:t>
            </w:r>
          </w:p>
        </w:tc>
        <w:tc>
          <w:tcPr>
            <w:tcW w:w="2920"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05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87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3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3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295" w:type="dxa"/>
            <w:tcBorders>
              <w:top w:val="nil"/>
              <w:left w:val="nil"/>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45" w:type="dxa"/>
            <w:tcBorders>
              <w:top w:val="nil"/>
              <w:left w:val="nil"/>
              <w:bottom w:val="single" w:sz="4" w:space="0" w:color="auto"/>
              <w:right w:val="single" w:sz="4" w:space="0" w:color="auto"/>
            </w:tcBorders>
            <w:vAlign w:val="center"/>
            <w:hideMark/>
          </w:tcPr>
          <w:p w:rsidR="00081B3C" w:rsidRPr="00276EE5" w:rsidRDefault="00081B3C" w:rsidP="00136AFB">
            <w:pPr>
              <w:widowControl/>
              <w:autoSpaceDE/>
              <w:autoSpaceDN/>
              <w:adjustRightInd/>
              <w:ind w:firstLine="0"/>
              <w:jc w:val="left"/>
              <w:rPr>
                <w:rFonts w:ascii="Times New Roman" w:hAnsi="Times New Roman" w:cs="Times New Roman"/>
                <w:sz w:val="28"/>
                <w:szCs w:val="28"/>
              </w:rPr>
            </w:pPr>
          </w:p>
        </w:tc>
      </w:tr>
      <w:tr w:rsidR="0001348C" w:rsidRPr="00276EE5" w:rsidTr="00C229C1">
        <w:trPr>
          <w:trHeight w:val="331"/>
        </w:trPr>
        <w:tc>
          <w:tcPr>
            <w:tcW w:w="407"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4</w:t>
            </w:r>
          </w:p>
        </w:tc>
        <w:tc>
          <w:tcPr>
            <w:tcW w:w="2920"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05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87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3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3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29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4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r>
      <w:tr w:rsidR="0001348C" w:rsidRPr="00276EE5" w:rsidTr="00C229C1">
        <w:trPr>
          <w:trHeight w:val="294"/>
        </w:trPr>
        <w:tc>
          <w:tcPr>
            <w:tcW w:w="407"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5</w:t>
            </w:r>
          </w:p>
        </w:tc>
        <w:tc>
          <w:tcPr>
            <w:tcW w:w="2920"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05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87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3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3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295" w:type="dxa"/>
            <w:tcBorders>
              <w:top w:val="nil"/>
              <w:left w:val="nil"/>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45" w:type="dxa"/>
            <w:tcBorders>
              <w:top w:val="nil"/>
              <w:left w:val="nil"/>
              <w:bottom w:val="single" w:sz="4" w:space="0" w:color="auto"/>
              <w:right w:val="single" w:sz="4" w:space="0" w:color="auto"/>
            </w:tcBorders>
            <w:vAlign w:val="center"/>
            <w:hideMark/>
          </w:tcPr>
          <w:p w:rsidR="00081B3C" w:rsidRPr="00276EE5" w:rsidRDefault="00081B3C" w:rsidP="00136AFB">
            <w:pPr>
              <w:widowControl/>
              <w:autoSpaceDE/>
              <w:autoSpaceDN/>
              <w:adjustRightInd/>
              <w:ind w:firstLine="0"/>
              <w:jc w:val="left"/>
              <w:rPr>
                <w:rFonts w:ascii="Times New Roman" w:hAnsi="Times New Roman" w:cs="Times New Roman"/>
                <w:sz w:val="28"/>
                <w:szCs w:val="28"/>
              </w:rPr>
            </w:pPr>
          </w:p>
        </w:tc>
      </w:tr>
      <w:tr w:rsidR="0001348C" w:rsidRPr="00276EE5" w:rsidTr="00C229C1">
        <w:trPr>
          <w:trHeight w:val="331"/>
        </w:trPr>
        <w:tc>
          <w:tcPr>
            <w:tcW w:w="407"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6</w:t>
            </w:r>
          </w:p>
        </w:tc>
        <w:tc>
          <w:tcPr>
            <w:tcW w:w="2920"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05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87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3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31"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29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145"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r>
    </w:tbl>
    <w:p w:rsidR="00081B3C" w:rsidRPr="00276EE5" w:rsidRDefault="00081B3C" w:rsidP="00136AFB">
      <w:pPr>
        <w:rPr>
          <w:rFonts w:ascii="Times New Roman" w:hAnsi="Times New Roman" w:cs="Times New Roman"/>
          <w:sz w:val="28"/>
          <w:szCs w:val="28"/>
        </w:rPr>
      </w:pPr>
    </w:p>
    <w:p w:rsidR="00081B3C" w:rsidRPr="00276EE5" w:rsidRDefault="00081B3C" w:rsidP="009849D8">
      <w:pPr>
        <w:ind w:firstLine="0"/>
        <w:rPr>
          <w:rFonts w:ascii="Times New Roman" w:hAnsi="Times New Roman" w:cs="Times New Roman"/>
          <w:b/>
          <w:sz w:val="28"/>
          <w:szCs w:val="28"/>
        </w:rPr>
      </w:pPr>
      <w:r w:rsidRPr="00276EE5">
        <w:rPr>
          <w:rFonts w:ascii="Times New Roman" w:hAnsi="Times New Roman" w:cs="Times New Roman"/>
          <w:b/>
          <w:sz w:val="28"/>
          <w:szCs w:val="28"/>
        </w:rPr>
        <w:t>Размещение</w:t>
      </w:r>
    </w:p>
    <w:tbl>
      <w:tblPr>
        <w:tblW w:w="10348" w:type="dxa"/>
        <w:tblInd w:w="-459" w:type="dxa"/>
        <w:tblLayout w:type="fixed"/>
        <w:tblLook w:val="04A0"/>
      </w:tblPr>
      <w:tblGrid>
        <w:gridCol w:w="1708"/>
        <w:gridCol w:w="3120"/>
        <w:gridCol w:w="2978"/>
        <w:gridCol w:w="2542"/>
      </w:tblGrid>
      <w:tr w:rsidR="0001348C" w:rsidRPr="00276EE5" w:rsidTr="0073359E">
        <w:trPr>
          <w:trHeight w:val="665"/>
        </w:trPr>
        <w:tc>
          <w:tcPr>
            <w:tcW w:w="1708" w:type="dxa"/>
            <w:tcBorders>
              <w:top w:val="single" w:sz="4" w:space="0" w:color="auto"/>
              <w:left w:val="single" w:sz="4" w:space="0" w:color="auto"/>
              <w:bottom w:val="single" w:sz="4" w:space="0" w:color="auto"/>
              <w:right w:val="single" w:sz="4" w:space="0" w:color="auto"/>
            </w:tcBorders>
            <w:vAlign w:val="center"/>
            <w:hideMark/>
          </w:tcPr>
          <w:p w:rsidR="00081B3C" w:rsidRPr="000D7B18" w:rsidRDefault="00FA1947" w:rsidP="00136AFB">
            <w:pPr>
              <w:ind w:firstLine="0"/>
              <w:jc w:val="center"/>
              <w:rPr>
                <w:rFonts w:ascii="Times New Roman" w:hAnsi="Times New Roman" w:cs="Times New Roman"/>
              </w:rPr>
            </w:pPr>
            <w:r w:rsidRPr="000D7B18">
              <w:rPr>
                <w:rFonts w:ascii="Times New Roman" w:hAnsi="Times New Roman" w:cs="Times New Roman"/>
              </w:rPr>
              <w:t xml:space="preserve">Место </w:t>
            </w:r>
            <w:r w:rsidR="00081B3C" w:rsidRPr="000D7B18">
              <w:rPr>
                <w:rFonts w:ascii="Times New Roman" w:hAnsi="Times New Roman" w:cs="Times New Roman"/>
              </w:rPr>
              <w:t>прибытия/</w:t>
            </w:r>
          </w:p>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регион</w:t>
            </w:r>
          </w:p>
        </w:tc>
        <w:tc>
          <w:tcPr>
            <w:tcW w:w="3120" w:type="dxa"/>
            <w:tcBorders>
              <w:top w:val="single" w:sz="4" w:space="0" w:color="auto"/>
              <w:left w:val="nil"/>
              <w:bottom w:val="single" w:sz="4" w:space="0" w:color="auto"/>
              <w:right w:val="single" w:sz="4" w:space="0" w:color="auto"/>
            </w:tcBorders>
            <w:vAlign w:val="center"/>
            <w:hideMark/>
          </w:tcPr>
          <w:p w:rsidR="00081B3C" w:rsidRPr="000D7B18" w:rsidRDefault="00081B3C" w:rsidP="00136AFB">
            <w:pPr>
              <w:ind w:firstLine="34"/>
              <w:jc w:val="center"/>
              <w:rPr>
                <w:rFonts w:ascii="Times New Roman" w:hAnsi="Times New Roman" w:cs="Times New Roman"/>
              </w:rPr>
            </w:pPr>
            <w:r w:rsidRPr="000D7B18">
              <w:rPr>
                <w:rFonts w:ascii="Times New Roman" w:hAnsi="Times New Roman" w:cs="Times New Roman"/>
              </w:rPr>
              <w:t xml:space="preserve">Отель (иное средство размещения), условная категория </w:t>
            </w:r>
            <w:proofErr w:type="gramStart"/>
            <w:r w:rsidRPr="000D7B18">
              <w:rPr>
                <w:rFonts w:ascii="Times New Roman" w:hAnsi="Times New Roman" w:cs="Times New Roman"/>
                <w:lang w:val="en-US"/>
              </w:rPr>
              <w:t>c</w:t>
            </w:r>
            <w:proofErr w:type="spellStart"/>
            <w:proofErr w:type="gramEnd"/>
            <w:r w:rsidRPr="000D7B18">
              <w:rPr>
                <w:rFonts w:ascii="Times New Roman" w:hAnsi="Times New Roman" w:cs="Times New Roman"/>
              </w:rPr>
              <w:t>ервисного</w:t>
            </w:r>
            <w:proofErr w:type="spellEnd"/>
            <w:r w:rsidRPr="000D7B18">
              <w:rPr>
                <w:rFonts w:ascii="Times New Roman" w:hAnsi="Times New Roman" w:cs="Times New Roman"/>
              </w:rPr>
              <w:t xml:space="preserve"> обслуживания</w:t>
            </w:r>
          </w:p>
        </w:tc>
        <w:tc>
          <w:tcPr>
            <w:tcW w:w="2978" w:type="dxa"/>
            <w:tcBorders>
              <w:top w:val="single" w:sz="4" w:space="0" w:color="auto"/>
              <w:left w:val="nil"/>
              <w:bottom w:val="single" w:sz="4" w:space="0" w:color="auto"/>
              <w:right w:val="single" w:sz="4" w:space="0" w:color="auto"/>
            </w:tcBorders>
            <w:vAlign w:val="center"/>
            <w:hideMark/>
          </w:tcPr>
          <w:p w:rsidR="00081B3C" w:rsidRPr="000D7B18" w:rsidRDefault="00081B3C" w:rsidP="00136AFB">
            <w:pPr>
              <w:rPr>
                <w:rFonts w:ascii="Times New Roman" w:hAnsi="Times New Roman" w:cs="Times New Roman"/>
              </w:rPr>
            </w:pPr>
            <w:r w:rsidRPr="000D7B18">
              <w:rPr>
                <w:rFonts w:ascii="Times New Roman" w:hAnsi="Times New Roman" w:cs="Times New Roman"/>
              </w:rPr>
              <w:t>Тип номера</w:t>
            </w:r>
          </w:p>
        </w:tc>
        <w:tc>
          <w:tcPr>
            <w:tcW w:w="2542" w:type="dxa"/>
            <w:tcBorders>
              <w:top w:val="single" w:sz="4" w:space="0" w:color="auto"/>
              <w:left w:val="nil"/>
              <w:bottom w:val="single" w:sz="4" w:space="0" w:color="auto"/>
              <w:right w:val="single" w:sz="4" w:space="0" w:color="auto"/>
            </w:tcBorders>
            <w:vAlign w:val="center"/>
            <w:hideMark/>
          </w:tcPr>
          <w:p w:rsidR="00081B3C" w:rsidRPr="000D7B18" w:rsidRDefault="00081B3C" w:rsidP="00136AFB">
            <w:pPr>
              <w:ind w:firstLine="0"/>
              <w:rPr>
                <w:rFonts w:ascii="Times New Roman" w:hAnsi="Times New Roman" w:cs="Times New Roman"/>
              </w:rPr>
            </w:pPr>
            <w:r w:rsidRPr="000D7B18">
              <w:rPr>
                <w:rFonts w:ascii="Times New Roman" w:hAnsi="Times New Roman" w:cs="Times New Roman"/>
              </w:rPr>
              <w:t>Тип питания в отеле</w:t>
            </w:r>
          </w:p>
        </w:tc>
      </w:tr>
      <w:tr w:rsidR="0001348C" w:rsidRPr="00276EE5" w:rsidTr="0073359E">
        <w:trPr>
          <w:trHeight w:val="286"/>
        </w:trPr>
        <w:tc>
          <w:tcPr>
            <w:tcW w:w="1708" w:type="dxa"/>
            <w:tcBorders>
              <w:top w:val="nil"/>
              <w:left w:val="single" w:sz="4" w:space="0" w:color="auto"/>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3120"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2978"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2542" w:type="dxa"/>
            <w:tcBorders>
              <w:top w:val="nil"/>
              <w:left w:val="nil"/>
              <w:bottom w:val="single" w:sz="4" w:space="0" w:color="auto"/>
              <w:right w:val="single" w:sz="4" w:space="0" w:color="auto"/>
            </w:tcBorders>
            <w:noWrap/>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r>
    </w:tbl>
    <w:p w:rsidR="004511FA" w:rsidRPr="00276EE5" w:rsidRDefault="004511FA" w:rsidP="00136AFB">
      <w:pPr>
        <w:ind w:firstLine="0"/>
        <w:rPr>
          <w:rFonts w:ascii="Times New Roman" w:hAnsi="Times New Roman" w:cs="Times New Roman"/>
          <w:sz w:val="28"/>
          <w:szCs w:val="28"/>
        </w:rPr>
      </w:pPr>
    </w:p>
    <w:p w:rsidR="00DD7427" w:rsidRPr="00276EE5" w:rsidRDefault="00DD7427" w:rsidP="00136AFB">
      <w:pPr>
        <w:ind w:firstLine="0"/>
        <w:rPr>
          <w:rFonts w:ascii="Times New Roman" w:hAnsi="Times New Roman" w:cs="Times New Roman"/>
          <w:sz w:val="28"/>
          <w:szCs w:val="28"/>
        </w:rPr>
      </w:pPr>
      <w:r w:rsidRPr="00276EE5">
        <w:rPr>
          <w:rFonts w:ascii="Times New Roman" w:hAnsi="Times New Roman" w:cs="Times New Roman"/>
          <w:sz w:val="28"/>
          <w:szCs w:val="28"/>
        </w:rPr>
        <w:t>Плановая дата заселения в средство проживания______________</w:t>
      </w:r>
      <w:r w:rsidR="000D7B18">
        <w:rPr>
          <w:rFonts w:ascii="Times New Roman" w:hAnsi="Times New Roman" w:cs="Times New Roman"/>
          <w:sz w:val="28"/>
          <w:szCs w:val="28"/>
        </w:rPr>
        <w:t>______________</w:t>
      </w:r>
    </w:p>
    <w:p w:rsidR="004511FA" w:rsidRPr="00276EE5" w:rsidRDefault="004511FA" w:rsidP="00136AFB">
      <w:pPr>
        <w:ind w:firstLine="0"/>
        <w:rPr>
          <w:rFonts w:ascii="Times New Roman" w:hAnsi="Times New Roman" w:cs="Times New Roman"/>
          <w:sz w:val="28"/>
          <w:szCs w:val="28"/>
        </w:rPr>
      </w:pPr>
    </w:p>
    <w:p w:rsidR="00DD7427" w:rsidRPr="00276EE5" w:rsidRDefault="00DD7427" w:rsidP="00136AFB">
      <w:pPr>
        <w:ind w:firstLine="0"/>
        <w:rPr>
          <w:rFonts w:ascii="Times New Roman" w:hAnsi="Times New Roman" w:cs="Times New Roman"/>
          <w:sz w:val="28"/>
          <w:szCs w:val="28"/>
        </w:rPr>
      </w:pPr>
      <w:r w:rsidRPr="00276EE5">
        <w:rPr>
          <w:rFonts w:ascii="Times New Roman" w:hAnsi="Times New Roman" w:cs="Times New Roman"/>
          <w:sz w:val="28"/>
          <w:szCs w:val="28"/>
        </w:rPr>
        <w:t>Плановая дата выселения из средства проживания</w:t>
      </w:r>
      <w:r w:rsidR="004511FA" w:rsidRPr="00276EE5">
        <w:rPr>
          <w:rFonts w:ascii="Times New Roman" w:hAnsi="Times New Roman" w:cs="Times New Roman"/>
          <w:sz w:val="28"/>
          <w:szCs w:val="28"/>
        </w:rPr>
        <w:t>________</w:t>
      </w:r>
      <w:r w:rsidR="000D7B18">
        <w:rPr>
          <w:rFonts w:ascii="Times New Roman" w:hAnsi="Times New Roman" w:cs="Times New Roman"/>
          <w:sz w:val="28"/>
          <w:szCs w:val="28"/>
        </w:rPr>
        <w:t>__________________</w:t>
      </w:r>
    </w:p>
    <w:p w:rsidR="00DD7427" w:rsidRPr="00276EE5" w:rsidRDefault="00DD7427" w:rsidP="00136AFB">
      <w:pPr>
        <w:jc w:val="left"/>
        <w:rPr>
          <w:rFonts w:ascii="Times New Roman" w:hAnsi="Times New Roman" w:cs="Times New Roman"/>
          <w:sz w:val="28"/>
          <w:szCs w:val="28"/>
        </w:rPr>
      </w:pPr>
    </w:p>
    <w:p w:rsidR="00081B3C" w:rsidRPr="00276EE5" w:rsidRDefault="00081B3C" w:rsidP="00136AFB">
      <w:pPr>
        <w:ind w:firstLine="0"/>
        <w:jc w:val="left"/>
        <w:rPr>
          <w:rFonts w:ascii="Times New Roman" w:hAnsi="Times New Roman" w:cs="Times New Roman"/>
          <w:sz w:val="28"/>
          <w:szCs w:val="28"/>
        </w:rPr>
      </w:pPr>
      <w:proofErr w:type="gramStart"/>
      <w:r w:rsidRPr="00276EE5">
        <w:rPr>
          <w:rFonts w:ascii="Times New Roman" w:hAnsi="Times New Roman" w:cs="Times New Roman"/>
          <w:sz w:val="28"/>
          <w:szCs w:val="28"/>
        </w:rPr>
        <w:t>Перевозка</w:t>
      </w:r>
      <w:r w:rsidR="00DD7427" w:rsidRPr="00276EE5">
        <w:rPr>
          <w:rFonts w:ascii="Times New Roman" w:hAnsi="Times New Roman" w:cs="Times New Roman"/>
          <w:sz w:val="28"/>
          <w:szCs w:val="28"/>
        </w:rPr>
        <w:t xml:space="preserve"> (указывается, маршрут, способ перевозки, номера рейсов и прочая, относящаяся к перевозке информация.</w:t>
      </w:r>
      <w:proofErr w:type="gramEnd"/>
    </w:p>
    <w:p w:rsidR="00DD7427" w:rsidRPr="00276EE5" w:rsidRDefault="00DD7427" w:rsidP="00136AFB">
      <w:pPr>
        <w:jc w:val="left"/>
        <w:rPr>
          <w:rFonts w:ascii="Times New Roman" w:hAnsi="Times New Roman" w:cs="Times New Roman"/>
          <w:b/>
          <w:sz w:val="28"/>
          <w:szCs w:val="28"/>
        </w:rPr>
      </w:pPr>
    </w:p>
    <w:tbl>
      <w:tblPr>
        <w:tblW w:w="10348" w:type="dxa"/>
        <w:tblInd w:w="-459" w:type="dxa"/>
        <w:tblLayout w:type="fixed"/>
        <w:tblLook w:val="04A0"/>
      </w:tblPr>
      <w:tblGrid>
        <w:gridCol w:w="1139"/>
        <w:gridCol w:w="1561"/>
        <w:gridCol w:w="4532"/>
        <w:gridCol w:w="1566"/>
        <w:gridCol w:w="1550"/>
      </w:tblGrid>
      <w:tr w:rsidR="0001348C" w:rsidRPr="00276EE5" w:rsidTr="0073359E">
        <w:trPr>
          <w:trHeight w:val="414"/>
        </w:trPr>
        <w:tc>
          <w:tcPr>
            <w:tcW w:w="1139" w:type="dxa"/>
            <w:tcBorders>
              <w:top w:val="single" w:sz="4" w:space="0" w:color="auto"/>
              <w:left w:val="single" w:sz="4" w:space="0" w:color="auto"/>
              <w:bottom w:val="single" w:sz="4" w:space="0" w:color="auto"/>
              <w:right w:val="single" w:sz="4" w:space="0" w:color="auto"/>
            </w:tcBorders>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Тип: авиа/ж/</w:t>
            </w:r>
            <w:proofErr w:type="spellStart"/>
            <w:r w:rsidRPr="000D7B18">
              <w:rPr>
                <w:rFonts w:ascii="Times New Roman" w:hAnsi="Times New Roman" w:cs="Times New Roman"/>
              </w:rPr>
              <w:t>д</w:t>
            </w:r>
            <w:proofErr w:type="spellEnd"/>
            <w:r w:rsidRPr="000D7B18">
              <w:rPr>
                <w:rFonts w:ascii="Times New Roman" w:hAnsi="Times New Roman" w:cs="Times New Roman"/>
              </w:rPr>
              <w:t>/</w:t>
            </w:r>
          </w:p>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другое</w:t>
            </w:r>
          </w:p>
        </w:tc>
        <w:tc>
          <w:tcPr>
            <w:tcW w:w="1561" w:type="dxa"/>
            <w:tcBorders>
              <w:top w:val="single" w:sz="4" w:space="0" w:color="auto"/>
              <w:left w:val="nil"/>
              <w:bottom w:val="single" w:sz="4" w:space="0" w:color="auto"/>
              <w:right w:val="single" w:sz="4" w:space="0" w:color="auto"/>
            </w:tcBorders>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Тип рейса: чартер/ Регулярный</w:t>
            </w:r>
          </w:p>
        </w:tc>
        <w:tc>
          <w:tcPr>
            <w:tcW w:w="4532" w:type="dxa"/>
            <w:tcBorders>
              <w:top w:val="single" w:sz="4" w:space="0" w:color="auto"/>
              <w:left w:val="nil"/>
              <w:bottom w:val="single" w:sz="4" w:space="0" w:color="auto"/>
              <w:right w:val="single" w:sz="4" w:space="0" w:color="auto"/>
            </w:tcBorders>
            <w:vAlign w:val="center"/>
          </w:tcPr>
          <w:p w:rsidR="00081B3C" w:rsidRPr="000D7B18" w:rsidRDefault="00081B3C" w:rsidP="00136AFB">
            <w:pPr>
              <w:rPr>
                <w:rFonts w:ascii="Times New Roman" w:hAnsi="Times New Roman" w:cs="Times New Roman"/>
              </w:rPr>
            </w:pPr>
          </w:p>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Маршрут перевозки:</w:t>
            </w:r>
          </w:p>
          <w:p w:rsidR="00081B3C" w:rsidRPr="000D7B18" w:rsidRDefault="00081B3C" w:rsidP="00136AFB">
            <w:pPr>
              <w:ind w:firstLine="0"/>
              <w:jc w:val="center"/>
              <w:rPr>
                <w:rFonts w:ascii="Times New Roman" w:hAnsi="Times New Roman" w:cs="Times New Roman"/>
              </w:rPr>
            </w:pPr>
          </w:p>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Место (город/местность, страна) отправления</w:t>
            </w:r>
          </w:p>
          <w:p w:rsidR="00081B3C" w:rsidRPr="000D7B18" w:rsidRDefault="00081B3C" w:rsidP="00136AFB">
            <w:pPr>
              <w:ind w:firstLine="0"/>
              <w:jc w:val="center"/>
              <w:rPr>
                <w:rFonts w:ascii="Times New Roman" w:hAnsi="Times New Roman" w:cs="Times New Roman"/>
              </w:rPr>
            </w:pPr>
          </w:p>
          <w:p w:rsidR="00081B3C" w:rsidRPr="000D7B18" w:rsidRDefault="000D7B18" w:rsidP="00136AFB">
            <w:pPr>
              <w:ind w:firstLine="0"/>
              <w:jc w:val="center"/>
              <w:rPr>
                <w:rFonts w:ascii="Times New Roman" w:hAnsi="Times New Roman" w:cs="Times New Roman"/>
              </w:rPr>
            </w:pPr>
            <w:r>
              <w:rPr>
                <w:rFonts w:ascii="Times New Roman" w:hAnsi="Times New Roman" w:cs="Times New Roman"/>
              </w:rPr>
              <w:t>Место (город/местность</w:t>
            </w:r>
            <w:r w:rsidR="00081B3C" w:rsidRPr="000D7B18">
              <w:rPr>
                <w:rFonts w:ascii="Times New Roman" w:hAnsi="Times New Roman" w:cs="Times New Roman"/>
              </w:rPr>
              <w:t>) назначения/прибытия</w:t>
            </w:r>
          </w:p>
          <w:p w:rsidR="00081B3C" w:rsidRPr="000D7B18" w:rsidRDefault="00081B3C" w:rsidP="00136AFB">
            <w:pPr>
              <w:ind w:firstLine="0"/>
              <w:jc w:val="center"/>
              <w:rPr>
                <w:rFonts w:ascii="Times New Roman" w:hAnsi="Times New Roman" w:cs="Times New Roman"/>
              </w:rPr>
            </w:pPr>
          </w:p>
          <w:p w:rsidR="00081B3C" w:rsidRPr="000D7B18" w:rsidRDefault="000D7B18" w:rsidP="00136AFB">
            <w:pPr>
              <w:ind w:firstLine="0"/>
              <w:jc w:val="center"/>
              <w:rPr>
                <w:rFonts w:ascii="Times New Roman" w:hAnsi="Times New Roman" w:cs="Times New Roman"/>
              </w:rPr>
            </w:pPr>
            <w:r>
              <w:rPr>
                <w:rFonts w:ascii="Times New Roman" w:hAnsi="Times New Roman" w:cs="Times New Roman"/>
              </w:rPr>
              <w:t>Место (город/местность</w:t>
            </w:r>
            <w:r w:rsidR="00081B3C" w:rsidRPr="000D7B18">
              <w:rPr>
                <w:rFonts w:ascii="Times New Roman" w:hAnsi="Times New Roman" w:cs="Times New Roman"/>
              </w:rPr>
              <w:t>) возвратного маршрута</w:t>
            </w:r>
          </w:p>
          <w:p w:rsidR="00081B3C" w:rsidRPr="000D7B18" w:rsidRDefault="00081B3C" w:rsidP="00136AFB">
            <w:pPr>
              <w:rPr>
                <w:rFonts w:ascii="Times New Roman" w:hAnsi="Times New Roman" w:cs="Times New Roman"/>
              </w:rPr>
            </w:pPr>
          </w:p>
        </w:tc>
        <w:tc>
          <w:tcPr>
            <w:tcW w:w="1566" w:type="dxa"/>
            <w:tcBorders>
              <w:top w:val="single" w:sz="4" w:space="0" w:color="auto"/>
              <w:left w:val="nil"/>
              <w:bottom w:val="single" w:sz="4" w:space="0" w:color="auto"/>
              <w:right w:val="single" w:sz="4" w:space="0" w:color="auto"/>
            </w:tcBorders>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Класс обслуживания</w:t>
            </w:r>
          </w:p>
        </w:tc>
        <w:tc>
          <w:tcPr>
            <w:tcW w:w="1550" w:type="dxa"/>
            <w:tcBorders>
              <w:top w:val="single" w:sz="4" w:space="0" w:color="auto"/>
              <w:left w:val="nil"/>
              <w:bottom w:val="single" w:sz="4" w:space="0" w:color="auto"/>
              <w:right w:val="single" w:sz="4" w:space="0" w:color="auto"/>
            </w:tcBorders>
            <w:vAlign w:val="center"/>
            <w:hideMark/>
          </w:tcPr>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Количество билетов</w:t>
            </w:r>
          </w:p>
          <w:p w:rsidR="00081B3C" w:rsidRPr="000D7B18" w:rsidRDefault="00081B3C" w:rsidP="00136AFB">
            <w:pPr>
              <w:ind w:firstLine="0"/>
              <w:jc w:val="center"/>
              <w:rPr>
                <w:rFonts w:ascii="Times New Roman" w:hAnsi="Times New Roman" w:cs="Times New Roman"/>
              </w:rPr>
            </w:pPr>
            <w:r w:rsidRPr="000D7B18">
              <w:rPr>
                <w:rFonts w:ascii="Times New Roman" w:hAnsi="Times New Roman" w:cs="Times New Roman"/>
              </w:rPr>
              <w:t>(допускается указать количество или отметка «по числу туристов»)</w:t>
            </w:r>
          </w:p>
        </w:tc>
      </w:tr>
      <w:tr w:rsidR="0001348C" w:rsidRPr="00276EE5" w:rsidTr="0073359E">
        <w:trPr>
          <w:trHeight w:val="560"/>
        </w:trPr>
        <w:tc>
          <w:tcPr>
            <w:tcW w:w="1139" w:type="dxa"/>
            <w:tcBorders>
              <w:top w:val="single" w:sz="4" w:space="0" w:color="auto"/>
              <w:left w:val="single" w:sz="4" w:space="0" w:color="auto"/>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61" w:type="dxa"/>
            <w:tcBorders>
              <w:top w:val="nil"/>
              <w:left w:val="nil"/>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4532" w:type="dxa"/>
            <w:tcBorders>
              <w:top w:val="nil"/>
              <w:left w:val="nil"/>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66" w:type="dxa"/>
            <w:tcBorders>
              <w:top w:val="nil"/>
              <w:left w:val="nil"/>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c>
          <w:tcPr>
            <w:tcW w:w="1550" w:type="dxa"/>
            <w:tcBorders>
              <w:top w:val="nil"/>
              <w:left w:val="nil"/>
              <w:bottom w:val="single" w:sz="4" w:space="0" w:color="auto"/>
              <w:right w:val="single" w:sz="4" w:space="0" w:color="auto"/>
            </w:tcBorders>
            <w:vAlign w:val="center"/>
            <w:hideMark/>
          </w:tcPr>
          <w:p w:rsidR="00081B3C" w:rsidRPr="00276EE5" w:rsidRDefault="00081B3C" w:rsidP="00136AFB">
            <w:pPr>
              <w:rPr>
                <w:rFonts w:ascii="Times New Roman" w:hAnsi="Times New Roman" w:cs="Times New Roman"/>
                <w:i/>
                <w:iCs/>
                <w:sz w:val="28"/>
                <w:szCs w:val="28"/>
              </w:rPr>
            </w:pPr>
            <w:r w:rsidRPr="00276EE5">
              <w:rPr>
                <w:rFonts w:ascii="Times New Roman" w:hAnsi="Times New Roman" w:cs="Times New Roman"/>
                <w:i/>
                <w:iCs/>
                <w:sz w:val="28"/>
                <w:szCs w:val="28"/>
              </w:rPr>
              <w:t> </w:t>
            </w:r>
          </w:p>
        </w:tc>
      </w:tr>
    </w:tbl>
    <w:p w:rsidR="00081B3C" w:rsidRPr="00276EE5" w:rsidRDefault="00081B3C" w:rsidP="00136AFB">
      <w:pPr>
        <w:rPr>
          <w:rFonts w:ascii="Times New Roman" w:hAnsi="Times New Roman" w:cs="Times New Roman"/>
          <w:sz w:val="28"/>
          <w:szCs w:val="28"/>
        </w:rPr>
      </w:pPr>
    </w:p>
    <w:p w:rsidR="009849D8" w:rsidRDefault="009849D8" w:rsidP="00136AFB">
      <w:pPr>
        <w:ind w:firstLine="0"/>
        <w:rPr>
          <w:rFonts w:ascii="Times New Roman" w:hAnsi="Times New Roman" w:cs="Times New Roman"/>
          <w:sz w:val="28"/>
          <w:szCs w:val="28"/>
        </w:rPr>
      </w:pPr>
    </w:p>
    <w:p w:rsidR="00081B3C" w:rsidRPr="00276EE5" w:rsidRDefault="009849D8" w:rsidP="00136AFB">
      <w:pPr>
        <w:ind w:firstLine="0"/>
        <w:rPr>
          <w:rFonts w:ascii="Times New Roman" w:hAnsi="Times New Roman" w:cs="Times New Roman"/>
          <w:sz w:val="28"/>
          <w:szCs w:val="28"/>
        </w:rPr>
      </w:pPr>
      <w:r>
        <w:rPr>
          <w:rFonts w:ascii="Times New Roman" w:hAnsi="Times New Roman" w:cs="Times New Roman"/>
          <w:sz w:val="28"/>
          <w:szCs w:val="28"/>
        </w:rPr>
        <w:t>И</w:t>
      </w:r>
      <w:r w:rsidR="00081B3C" w:rsidRPr="00276EE5">
        <w:rPr>
          <w:rFonts w:ascii="Times New Roman" w:hAnsi="Times New Roman" w:cs="Times New Roman"/>
          <w:sz w:val="28"/>
          <w:szCs w:val="28"/>
        </w:rPr>
        <w:t>ные примечания к перевозке:</w:t>
      </w:r>
    </w:p>
    <w:p w:rsidR="0073359E" w:rsidRPr="00276EE5" w:rsidRDefault="0073359E" w:rsidP="00136AFB">
      <w:pPr>
        <w:ind w:firstLine="0"/>
        <w:rPr>
          <w:rFonts w:ascii="Times New Roman" w:hAnsi="Times New Roman" w:cs="Times New Roman"/>
          <w:b/>
          <w:sz w:val="28"/>
          <w:szCs w:val="28"/>
        </w:rPr>
      </w:pPr>
      <w:r w:rsidRPr="00276EE5">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w:t>
      </w:r>
    </w:p>
    <w:p w:rsidR="00081B3C" w:rsidRPr="00276EE5" w:rsidRDefault="00081B3C" w:rsidP="00136AFB">
      <w:pPr>
        <w:rPr>
          <w:rFonts w:ascii="Times New Roman" w:hAnsi="Times New Roman" w:cs="Times New Roman"/>
          <w:sz w:val="28"/>
          <w:szCs w:val="28"/>
        </w:rPr>
      </w:pPr>
    </w:p>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lastRenderedPageBreak/>
        <w:t>Прочие услуги</w:t>
      </w:r>
      <w:r w:rsidR="0073359E" w:rsidRPr="00276EE5">
        <w:rPr>
          <w:rFonts w:ascii="Times New Roman" w:hAnsi="Times New Roman" w:cs="Times New Roman"/>
          <w:sz w:val="28"/>
          <w:szCs w:val="2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48"/>
      </w:tblGrid>
      <w:tr w:rsidR="0001348C" w:rsidRPr="00276EE5" w:rsidTr="004511FA">
        <w:trPr>
          <w:trHeight w:val="224"/>
        </w:trPr>
        <w:tc>
          <w:tcPr>
            <w:tcW w:w="10348" w:type="dxa"/>
            <w:vAlign w:val="center"/>
          </w:tcPr>
          <w:p w:rsidR="0073359E" w:rsidRPr="00276EE5" w:rsidRDefault="0073359E" w:rsidP="00136AFB">
            <w:pPr>
              <w:ind w:firstLine="0"/>
              <w:rPr>
                <w:rFonts w:ascii="Times New Roman" w:hAnsi="Times New Roman" w:cs="Times New Roman"/>
                <w:sz w:val="28"/>
                <w:szCs w:val="28"/>
              </w:rPr>
            </w:pPr>
          </w:p>
          <w:p w:rsidR="00081B3C" w:rsidRPr="00276EE5" w:rsidRDefault="00081B3C" w:rsidP="00136AFB">
            <w:pPr>
              <w:ind w:firstLine="0"/>
              <w:rPr>
                <w:rFonts w:ascii="Times New Roman" w:hAnsi="Times New Roman" w:cs="Times New Roman"/>
                <w:sz w:val="28"/>
                <w:szCs w:val="28"/>
              </w:rPr>
            </w:pPr>
            <w:proofErr w:type="gramStart"/>
            <w:r w:rsidRPr="00276EE5">
              <w:rPr>
                <w:rFonts w:ascii="Times New Roman" w:hAnsi="Times New Roman" w:cs="Times New Roman"/>
                <w:sz w:val="28"/>
                <w:szCs w:val="28"/>
              </w:rPr>
              <w:t>Трансфер (аэропорт – отель – аэропорт в день начала и окончания тура), указать  тип (групповой /индивидуальный (если услуга индивидуальный трансфер классифицируется туроператором по видам транспорта, указать вид транспорта.</w:t>
            </w:r>
            <w:proofErr w:type="gramEnd"/>
            <w:r w:rsidRPr="00276EE5">
              <w:rPr>
                <w:rFonts w:ascii="Times New Roman" w:hAnsi="Times New Roman" w:cs="Times New Roman"/>
                <w:sz w:val="28"/>
                <w:szCs w:val="28"/>
              </w:rPr>
              <w:t xml:space="preserve"> В отсутствии специальной оговорки  - для индивидуального трансфера предоставляется транспорт по усмотрению туроператора).В отсутствии трансфера указать</w:t>
            </w:r>
            <w:proofErr w:type="gramStart"/>
            <w:r w:rsidRPr="00276EE5">
              <w:rPr>
                <w:rFonts w:ascii="Times New Roman" w:hAnsi="Times New Roman" w:cs="Times New Roman"/>
                <w:sz w:val="28"/>
                <w:szCs w:val="28"/>
              </w:rPr>
              <w:t xml:space="preserve"> Н</w:t>
            </w:r>
            <w:proofErr w:type="gramEnd"/>
            <w:r w:rsidRPr="00276EE5">
              <w:rPr>
                <w:rFonts w:ascii="Times New Roman" w:hAnsi="Times New Roman" w:cs="Times New Roman"/>
                <w:sz w:val="28"/>
                <w:szCs w:val="28"/>
              </w:rPr>
              <w:t xml:space="preserve">ет. </w:t>
            </w:r>
          </w:p>
          <w:p w:rsidR="00081B3C" w:rsidRPr="00276EE5" w:rsidRDefault="00081B3C" w:rsidP="00136AFB">
            <w:pPr>
              <w:rPr>
                <w:rFonts w:ascii="Times New Roman" w:hAnsi="Times New Roman" w:cs="Times New Roman"/>
                <w:sz w:val="28"/>
                <w:szCs w:val="28"/>
              </w:rPr>
            </w:pPr>
          </w:p>
        </w:tc>
      </w:tr>
      <w:tr w:rsidR="0001348C" w:rsidRPr="00276EE5" w:rsidTr="004511FA">
        <w:trPr>
          <w:trHeight w:val="277"/>
        </w:trPr>
        <w:tc>
          <w:tcPr>
            <w:tcW w:w="10348" w:type="dxa"/>
            <w:vAlign w:val="center"/>
          </w:tcPr>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Страхование туристов по рискам «медико-транспортных расходы».</w:t>
            </w:r>
          </w:p>
          <w:p w:rsidR="00081B3C" w:rsidRPr="00276EE5" w:rsidRDefault="00081B3C" w:rsidP="00136AFB">
            <w:pPr>
              <w:rPr>
                <w:rFonts w:ascii="Times New Roman" w:hAnsi="Times New Roman" w:cs="Times New Roman"/>
                <w:sz w:val="28"/>
                <w:szCs w:val="28"/>
              </w:rPr>
            </w:pP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Да</w:t>
            </w:r>
            <w:proofErr w:type="gramStart"/>
            <w:r w:rsidRPr="00276EE5">
              <w:rPr>
                <w:rFonts w:ascii="Times New Roman" w:hAnsi="Times New Roman" w:cs="Times New Roman"/>
                <w:sz w:val="28"/>
                <w:szCs w:val="28"/>
              </w:rPr>
              <w:t xml:space="preserve">  / Н</w:t>
            </w:r>
            <w:proofErr w:type="gramEnd"/>
            <w:r w:rsidRPr="00276EE5">
              <w:rPr>
                <w:rFonts w:ascii="Times New Roman" w:hAnsi="Times New Roman" w:cs="Times New Roman"/>
                <w:sz w:val="28"/>
                <w:szCs w:val="28"/>
              </w:rPr>
              <w:t xml:space="preserve">ет  Применимое  подчеркнуть, ненужное вычеркнуть. </w:t>
            </w: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Страховая компания _________________________</w:t>
            </w: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Страховая сумма: ___________________________</w:t>
            </w: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 xml:space="preserve">. </w:t>
            </w:r>
          </w:p>
        </w:tc>
      </w:tr>
      <w:tr w:rsidR="0001348C" w:rsidRPr="00276EE5" w:rsidTr="004511FA">
        <w:trPr>
          <w:trHeight w:val="281"/>
        </w:trPr>
        <w:tc>
          <w:tcPr>
            <w:tcW w:w="10348" w:type="dxa"/>
            <w:vAlign w:val="center"/>
          </w:tcPr>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Иное страхование: _____________________</w:t>
            </w:r>
            <w:r w:rsidR="000D7B18">
              <w:rPr>
                <w:rFonts w:ascii="Times New Roman" w:hAnsi="Times New Roman" w:cs="Times New Roman"/>
                <w:sz w:val="28"/>
                <w:szCs w:val="28"/>
              </w:rPr>
              <w:t>_____________________________</w:t>
            </w:r>
            <w:r w:rsidRPr="00276EE5">
              <w:rPr>
                <w:rFonts w:ascii="Times New Roman" w:hAnsi="Times New Roman" w:cs="Times New Roman"/>
                <w:sz w:val="28"/>
                <w:szCs w:val="28"/>
              </w:rPr>
              <w:t xml:space="preserve"> (указать согласованный вид страхования,  страховую компанию, страховую сумму, франшизу при наличии)</w:t>
            </w:r>
          </w:p>
        </w:tc>
      </w:tr>
      <w:tr w:rsidR="0001348C" w:rsidRPr="00276EE5" w:rsidTr="004511FA">
        <w:trPr>
          <w:trHeight w:val="217"/>
        </w:trPr>
        <w:tc>
          <w:tcPr>
            <w:tcW w:w="10348" w:type="dxa"/>
            <w:vAlign w:val="center"/>
            <w:hideMark/>
          </w:tcPr>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 xml:space="preserve">Топливный сбор (включен в пакет/оплачивается дополнительно в сумме  на одного туриста), </w:t>
            </w:r>
            <w:proofErr w:type="gramStart"/>
            <w:r w:rsidRPr="00276EE5">
              <w:rPr>
                <w:rFonts w:ascii="Times New Roman" w:hAnsi="Times New Roman" w:cs="Times New Roman"/>
                <w:sz w:val="28"/>
                <w:szCs w:val="28"/>
              </w:rPr>
              <w:t>нужное</w:t>
            </w:r>
            <w:proofErr w:type="gramEnd"/>
            <w:r w:rsidRPr="00276EE5">
              <w:rPr>
                <w:rFonts w:ascii="Times New Roman" w:hAnsi="Times New Roman" w:cs="Times New Roman"/>
                <w:sz w:val="28"/>
                <w:szCs w:val="28"/>
              </w:rPr>
              <w:t xml:space="preserve"> подчеркнуть, ненужное вычеркнуть</w:t>
            </w:r>
          </w:p>
        </w:tc>
      </w:tr>
      <w:tr w:rsidR="0001348C" w:rsidRPr="00276EE5" w:rsidTr="004511FA">
        <w:trPr>
          <w:trHeight w:val="217"/>
        </w:trPr>
        <w:tc>
          <w:tcPr>
            <w:tcW w:w="10348" w:type="dxa"/>
            <w:vAlign w:val="center"/>
          </w:tcPr>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Иные услуги Тура или дополнительные услуги,  описание:</w:t>
            </w:r>
          </w:p>
          <w:p w:rsidR="00081B3C" w:rsidRPr="00276EE5" w:rsidRDefault="00081B3C" w:rsidP="00136AFB">
            <w:pPr>
              <w:rPr>
                <w:rFonts w:ascii="Times New Roman" w:hAnsi="Times New Roman" w:cs="Times New Roman"/>
                <w:sz w:val="28"/>
                <w:szCs w:val="28"/>
              </w:rPr>
            </w:pPr>
          </w:p>
          <w:p w:rsidR="00081B3C" w:rsidRPr="00276EE5" w:rsidRDefault="00081B3C" w:rsidP="00136AFB">
            <w:pPr>
              <w:rPr>
                <w:rFonts w:ascii="Times New Roman" w:hAnsi="Times New Roman" w:cs="Times New Roman"/>
                <w:sz w:val="28"/>
                <w:szCs w:val="28"/>
              </w:rPr>
            </w:pPr>
          </w:p>
        </w:tc>
      </w:tr>
      <w:tr w:rsidR="0001348C" w:rsidRPr="00276EE5" w:rsidTr="004511FA">
        <w:trPr>
          <w:trHeight w:val="217"/>
        </w:trPr>
        <w:tc>
          <w:tcPr>
            <w:tcW w:w="10348" w:type="dxa"/>
            <w:vAlign w:val="center"/>
          </w:tcPr>
          <w:p w:rsidR="00081B3C" w:rsidRPr="00276EE5" w:rsidRDefault="00081B3C" w:rsidP="00136AFB">
            <w:pPr>
              <w:rPr>
                <w:rFonts w:ascii="Times New Roman" w:hAnsi="Times New Roman" w:cs="Times New Roman"/>
                <w:sz w:val="28"/>
                <w:szCs w:val="28"/>
              </w:rPr>
            </w:pPr>
          </w:p>
        </w:tc>
      </w:tr>
      <w:tr w:rsidR="0001348C" w:rsidRPr="00276EE5" w:rsidTr="004511FA">
        <w:trPr>
          <w:trHeight w:val="217"/>
        </w:trPr>
        <w:tc>
          <w:tcPr>
            <w:tcW w:w="10348" w:type="dxa"/>
            <w:vAlign w:val="center"/>
          </w:tcPr>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Способ получения Сопроводительных документов Тура**  (указать «Да» в соответствующей выбранной строке,  прочерк при отсутствии согласия на предложенный способ получения)</w:t>
            </w:r>
          </w:p>
          <w:p w:rsidR="00081B3C" w:rsidRPr="00276EE5" w:rsidRDefault="00081B3C" w:rsidP="00136AFB">
            <w:pPr>
              <w:rPr>
                <w:rFonts w:ascii="Times New Roman" w:hAnsi="Times New Roman" w:cs="Times New Roman"/>
                <w:sz w:val="28"/>
                <w:szCs w:val="28"/>
              </w:rPr>
            </w:pP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 xml:space="preserve">- С учетом условий  Договора, в офисе  Исполнителя  в  часы работы Исполнителя,  в день, предшествующий дню вылета </w:t>
            </w:r>
            <w:proofErr w:type="gramStart"/>
            <w:r w:rsidRPr="00276EE5">
              <w:rPr>
                <w:rFonts w:ascii="Times New Roman" w:hAnsi="Times New Roman" w:cs="Times New Roman"/>
                <w:sz w:val="28"/>
                <w:szCs w:val="28"/>
              </w:rPr>
              <w:t>согласно графика</w:t>
            </w:r>
            <w:proofErr w:type="gramEnd"/>
            <w:r w:rsidRPr="00276EE5">
              <w:rPr>
                <w:rFonts w:ascii="Times New Roman" w:hAnsi="Times New Roman" w:cs="Times New Roman"/>
                <w:sz w:val="28"/>
                <w:szCs w:val="28"/>
              </w:rPr>
              <w:t xml:space="preserve"> работы     ___________________.</w:t>
            </w:r>
          </w:p>
          <w:p w:rsidR="00081B3C" w:rsidRPr="00276EE5" w:rsidRDefault="00081B3C" w:rsidP="00136AFB">
            <w:pPr>
              <w:rPr>
                <w:rFonts w:ascii="Times New Roman" w:hAnsi="Times New Roman" w:cs="Times New Roman"/>
                <w:sz w:val="28"/>
                <w:szCs w:val="28"/>
              </w:rPr>
            </w:pP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 xml:space="preserve">- по электронной почте  _________________________________________ </w:t>
            </w:r>
          </w:p>
          <w:p w:rsidR="00081B3C" w:rsidRPr="00276EE5" w:rsidRDefault="00081B3C" w:rsidP="00136AFB">
            <w:pPr>
              <w:rPr>
                <w:rFonts w:ascii="Times New Roman" w:hAnsi="Times New Roman" w:cs="Times New Roman"/>
                <w:sz w:val="28"/>
                <w:szCs w:val="28"/>
              </w:rPr>
            </w:pP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В случае потребности Заказчика в получении документов у представителя Туроператора  заполняется специальное заявление Заказчика, каким стороны руководствуются. При этом документы, отправленные электронной почтой на адрес Заказчика, повторно Туроператором могут не выдаваться.</w:t>
            </w:r>
          </w:p>
          <w:p w:rsidR="00081B3C" w:rsidRPr="00276EE5" w:rsidRDefault="00081B3C" w:rsidP="00136AFB">
            <w:pPr>
              <w:rPr>
                <w:rFonts w:ascii="Times New Roman" w:hAnsi="Times New Roman" w:cs="Times New Roman"/>
                <w:sz w:val="28"/>
                <w:szCs w:val="28"/>
              </w:rPr>
            </w:pPr>
          </w:p>
        </w:tc>
      </w:tr>
    </w:tbl>
    <w:p w:rsidR="004511FA" w:rsidRPr="00276EE5" w:rsidRDefault="004511FA" w:rsidP="00136AFB">
      <w:pPr>
        <w:ind w:firstLine="0"/>
        <w:rPr>
          <w:rFonts w:ascii="Times New Roman" w:hAnsi="Times New Roman" w:cs="Times New Roman"/>
          <w:b/>
          <w:sz w:val="28"/>
          <w:szCs w:val="28"/>
        </w:rPr>
      </w:pPr>
    </w:p>
    <w:p w:rsidR="00081B3C" w:rsidRPr="00276EE5" w:rsidRDefault="00081B3C" w:rsidP="00136AFB">
      <w:pPr>
        <w:ind w:firstLine="0"/>
        <w:rPr>
          <w:rFonts w:ascii="Times New Roman" w:hAnsi="Times New Roman" w:cs="Times New Roman"/>
          <w:b/>
          <w:sz w:val="28"/>
          <w:szCs w:val="28"/>
        </w:rPr>
      </w:pPr>
      <w:r w:rsidRPr="00276EE5">
        <w:rPr>
          <w:rFonts w:ascii="Times New Roman" w:hAnsi="Times New Roman" w:cs="Times New Roman"/>
          <w:b/>
          <w:sz w:val="28"/>
          <w:szCs w:val="28"/>
        </w:rPr>
        <w:t>Общая цена туристского продукта</w:t>
      </w:r>
      <w:r w:rsidR="00C740F1" w:rsidRPr="00276EE5">
        <w:rPr>
          <w:rFonts w:ascii="Times New Roman" w:hAnsi="Times New Roman" w:cs="Times New Roman"/>
          <w:b/>
          <w:sz w:val="28"/>
          <w:szCs w:val="28"/>
        </w:rPr>
        <w:t>, руб</w:t>
      </w:r>
      <w:r w:rsidR="000E5FDD" w:rsidRPr="00276EE5">
        <w:rPr>
          <w:rFonts w:ascii="Times New Roman" w:hAnsi="Times New Roman" w:cs="Times New Roman"/>
          <w:b/>
          <w:sz w:val="28"/>
          <w:szCs w:val="28"/>
        </w:rPr>
        <w:t>.</w:t>
      </w:r>
      <w:r w:rsidRPr="00276EE5">
        <w:rPr>
          <w:rFonts w:ascii="Times New Roman" w:hAnsi="Times New Roman" w:cs="Times New Roman"/>
          <w:b/>
          <w:sz w:val="28"/>
          <w:szCs w:val="28"/>
        </w:rPr>
        <w:t xml:space="preserve"> ___</w:t>
      </w:r>
      <w:r w:rsidR="000D7B18">
        <w:rPr>
          <w:rFonts w:ascii="Times New Roman" w:hAnsi="Times New Roman" w:cs="Times New Roman"/>
          <w:b/>
          <w:sz w:val="28"/>
          <w:szCs w:val="28"/>
        </w:rPr>
        <w:t>______________________________</w:t>
      </w:r>
      <w:r w:rsidRPr="00276EE5">
        <w:rPr>
          <w:rFonts w:ascii="Times New Roman" w:hAnsi="Times New Roman" w:cs="Times New Roman"/>
          <w:b/>
          <w:sz w:val="28"/>
          <w:szCs w:val="28"/>
        </w:rPr>
        <w:t>.</w:t>
      </w:r>
    </w:p>
    <w:p w:rsidR="004111B0" w:rsidRDefault="004111B0" w:rsidP="004111B0">
      <w:pPr>
        <w:ind w:firstLine="0"/>
        <w:rPr>
          <w:rFonts w:ascii="Times New Roman" w:hAnsi="Times New Roman" w:cs="Times New Roman"/>
          <w:b/>
          <w:sz w:val="28"/>
          <w:szCs w:val="28"/>
        </w:rPr>
      </w:pPr>
      <w:r>
        <w:rPr>
          <w:rFonts w:ascii="Times New Roman" w:hAnsi="Times New Roman" w:cs="Times New Roman"/>
          <w:b/>
          <w:sz w:val="28"/>
          <w:szCs w:val="28"/>
        </w:rPr>
        <w:t xml:space="preserve">Оплата за счет средств Заказчик, </w:t>
      </w:r>
      <w:proofErr w:type="spellStart"/>
      <w:r>
        <w:rPr>
          <w:rFonts w:ascii="Times New Roman" w:hAnsi="Times New Roman" w:cs="Times New Roman"/>
          <w:b/>
          <w:sz w:val="28"/>
          <w:szCs w:val="28"/>
        </w:rPr>
        <w:t>руб._______________________</w:t>
      </w:r>
      <w:proofErr w:type="spellEnd"/>
      <w:r>
        <w:rPr>
          <w:rFonts w:ascii="Times New Roman" w:hAnsi="Times New Roman" w:cs="Times New Roman"/>
          <w:b/>
          <w:sz w:val="28"/>
          <w:szCs w:val="28"/>
        </w:rPr>
        <w:t>, порядок и сроки оплаты________________________________________________________</w:t>
      </w:r>
    </w:p>
    <w:p w:rsidR="004111B0" w:rsidRPr="00276EE5" w:rsidRDefault="004111B0" w:rsidP="004111B0">
      <w:pPr>
        <w:ind w:firstLine="0"/>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w:t>
      </w:r>
    </w:p>
    <w:p w:rsidR="0073359E" w:rsidRPr="00276EE5" w:rsidRDefault="0073359E" w:rsidP="00136AFB">
      <w:pPr>
        <w:ind w:firstLine="0"/>
        <w:rPr>
          <w:rFonts w:ascii="Times New Roman" w:hAnsi="Times New Roman" w:cs="Times New Roman"/>
          <w:sz w:val="28"/>
          <w:szCs w:val="28"/>
        </w:rPr>
      </w:pPr>
    </w:p>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 xml:space="preserve">*Время вылета  и аэропорт указывается  в авиабилете/выписке из </w:t>
      </w:r>
      <w:r w:rsidRPr="00276EE5">
        <w:rPr>
          <w:rFonts w:ascii="Times New Roman" w:hAnsi="Times New Roman" w:cs="Times New Roman"/>
          <w:sz w:val="28"/>
          <w:szCs w:val="28"/>
        </w:rPr>
        <w:lastRenderedPageBreak/>
        <w:t>автоматизированной системы/маршрутной квитанции. Время вылета и аэропо</w:t>
      </w:r>
      <w:proofErr w:type="gramStart"/>
      <w:r w:rsidRPr="00276EE5">
        <w:rPr>
          <w:rFonts w:ascii="Times New Roman" w:hAnsi="Times New Roman" w:cs="Times New Roman"/>
          <w:sz w:val="28"/>
          <w:szCs w:val="28"/>
        </w:rPr>
        <w:t>рт в пр</w:t>
      </w:r>
      <w:proofErr w:type="gramEnd"/>
      <w:r w:rsidRPr="00276EE5">
        <w:rPr>
          <w:rFonts w:ascii="Times New Roman" w:hAnsi="Times New Roman" w:cs="Times New Roman"/>
          <w:sz w:val="28"/>
          <w:szCs w:val="28"/>
        </w:rPr>
        <w:t xml:space="preserve">еделах места назначения возможны к изменению.  В особенности данное обстоятельство может иметь место при перевозке международными коммерческими чартерными рейсами. Актуальное расписание вылетов авиарейсов может быть известно позднее  24 часов до даты вылета рейса.  Уведомление об изменениях в расписании вылетов направляется Заказчику  по </w:t>
      </w:r>
      <w:proofErr w:type="spellStart"/>
      <w:r w:rsidRPr="00276EE5">
        <w:rPr>
          <w:rFonts w:ascii="Times New Roman" w:hAnsi="Times New Roman" w:cs="Times New Roman"/>
          <w:sz w:val="28"/>
          <w:szCs w:val="28"/>
        </w:rPr>
        <w:t>e-mail</w:t>
      </w:r>
      <w:proofErr w:type="spellEnd"/>
      <w:r w:rsidRPr="00276EE5">
        <w:rPr>
          <w:rFonts w:ascii="Times New Roman" w:hAnsi="Times New Roman" w:cs="Times New Roman"/>
          <w:sz w:val="28"/>
          <w:szCs w:val="28"/>
        </w:rPr>
        <w:t xml:space="preserve">/ по телефону/посредством извещений принимающих компаний. Заказчику рекомендуется учитывать данную информацию, по возможности отслеживать расписание вылета по </w:t>
      </w:r>
      <w:proofErr w:type="spellStart"/>
      <w:r w:rsidRPr="00276EE5">
        <w:rPr>
          <w:rFonts w:ascii="Times New Roman" w:hAnsi="Times New Roman" w:cs="Times New Roman"/>
          <w:sz w:val="28"/>
          <w:szCs w:val="28"/>
        </w:rPr>
        <w:t>он-лайн</w:t>
      </w:r>
      <w:proofErr w:type="spellEnd"/>
      <w:r w:rsidRPr="00276EE5">
        <w:rPr>
          <w:rFonts w:ascii="Times New Roman" w:hAnsi="Times New Roman" w:cs="Times New Roman"/>
          <w:sz w:val="28"/>
          <w:szCs w:val="28"/>
        </w:rPr>
        <w:t xml:space="preserve"> расписанию аэропортов/вокзалов или  путем обращения к Турагенту.</w:t>
      </w:r>
    </w:p>
    <w:p w:rsidR="00081B3C" w:rsidRPr="00276EE5" w:rsidRDefault="00081B3C" w:rsidP="00136AFB">
      <w:pPr>
        <w:ind w:firstLine="0"/>
        <w:rPr>
          <w:rFonts w:ascii="Times New Roman" w:hAnsi="Times New Roman" w:cs="Times New Roman"/>
          <w:sz w:val="28"/>
          <w:szCs w:val="28"/>
        </w:rPr>
      </w:pPr>
      <w:r w:rsidRPr="00276EE5">
        <w:rPr>
          <w:rFonts w:ascii="Times New Roman" w:hAnsi="Times New Roman" w:cs="Times New Roman"/>
          <w:sz w:val="28"/>
          <w:szCs w:val="28"/>
        </w:rPr>
        <w:t>**Вне зависимости от выбранного способа получения сопроводительных документов, Заказчик предоставляет Турагенту право передать информацию или дубликаты документов, возможные к передаче электронным способом,  на электронный адрес и (или)  на телефон, указанный в разделе «реквизиты» Договора.</w:t>
      </w:r>
    </w:p>
    <w:p w:rsidR="00081B3C" w:rsidRPr="00276EE5" w:rsidRDefault="00081B3C" w:rsidP="00136AFB">
      <w:pPr>
        <w:rPr>
          <w:rFonts w:ascii="Times New Roman" w:hAnsi="Times New Roman" w:cs="Times New Roman"/>
          <w:sz w:val="28"/>
          <w:szCs w:val="28"/>
        </w:rPr>
      </w:pPr>
      <w:r w:rsidRPr="00276EE5">
        <w:rPr>
          <w:rFonts w:ascii="Times New Roman" w:hAnsi="Times New Roman" w:cs="Times New Roman"/>
          <w:sz w:val="28"/>
          <w:szCs w:val="28"/>
        </w:rPr>
        <w:t>Настоящее Приложение составлено в 2 экземплярах, имеющих одинаковую юридическую силу, по одному для каждой из сторон и  является неотъемлемой частью Договора.</w:t>
      </w:r>
    </w:p>
    <w:p w:rsidR="00081B3C" w:rsidRPr="00276EE5" w:rsidRDefault="00081B3C" w:rsidP="00136AFB">
      <w:pPr>
        <w:rPr>
          <w:rFonts w:ascii="Times New Roman" w:hAnsi="Times New Roman" w:cs="Times New Roman"/>
          <w:sz w:val="28"/>
          <w:szCs w:val="28"/>
        </w:rPr>
      </w:pPr>
    </w:p>
    <w:p w:rsidR="00081B3C" w:rsidRPr="00276EE5" w:rsidRDefault="00081B3C" w:rsidP="00136AFB">
      <w:pPr>
        <w:ind w:left="-142"/>
        <w:rPr>
          <w:rFonts w:ascii="Times New Roman" w:hAnsi="Times New Roman" w:cs="Times New Roman"/>
          <w:sz w:val="28"/>
          <w:szCs w:val="28"/>
        </w:rPr>
      </w:pPr>
      <w:r w:rsidRPr="00276EE5">
        <w:rPr>
          <w:rFonts w:ascii="Times New Roman" w:hAnsi="Times New Roman" w:cs="Times New Roman"/>
          <w:sz w:val="28"/>
          <w:szCs w:val="28"/>
        </w:rPr>
        <w:tab/>
      </w:r>
    </w:p>
    <w:p w:rsidR="00081B3C" w:rsidRPr="00276EE5" w:rsidRDefault="004511FA" w:rsidP="00136AFB">
      <w:pPr>
        <w:ind w:left="-142" w:firstLine="142"/>
        <w:rPr>
          <w:rFonts w:ascii="Times New Roman" w:hAnsi="Times New Roman" w:cs="Times New Roman"/>
          <w:sz w:val="28"/>
          <w:szCs w:val="28"/>
        </w:rPr>
      </w:pPr>
      <w:r w:rsidRPr="00276EE5">
        <w:rPr>
          <w:rFonts w:ascii="Times New Roman" w:hAnsi="Times New Roman" w:cs="Times New Roman"/>
          <w:sz w:val="28"/>
          <w:szCs w:val="28"/>
        </w:rPr>
        <w:t>ИСПОЛНИТЕЛЬ</w:t>
      </w:r>
      <w:r w:rsidRPr="00276EE5">
        <w:rPr>
          <w:rFonts w:ascii="Times New Roman" w:hAnsi="Times New Roman" w:cs="Times New Roman"/>
          <w:sz w:val="28"/>
          <w:szCs w:val="28"/>
        </w:rPr>
        <w:tab/>
      </w:r>
      <w:r w:rsidRPr="00276EE5">
        <w:rPr>
          <w:rFonts w:ascii="Times New Roman" w:hAnsi="Times New Roman" w:cs="Times New Roman"/>
          <w:sz w:val="28"/>
          <w:szCs w:val="28"/>
        </w:rPr>
        <w:tab/>
      </w:r>
      <w:r w:rsidRPr="00276EE5">
        <w:rPr>
          <w:rFonts w:ascii="Times New Roman" w:hAnsi="Times New Roman" w:cs="Times New Roman"/>
          <w:sz w:val="28"/>
          <w:szCs w:val="28"/>
        </w:rPr>
        <w:tab/>
      </w:r>
      <w:r w:rsidRPr="00276EE5">
        <w:rPr>
          <w:rFonts w:ascii="Times New Roman" w:hAnsi="Times New Roman" w:cs="Times New Roman"/>
          <w:sz w:val="28"/>
          <w:szCs w:val="28"/>
        </w:rPr>
        <w:tab/>
      </w:r>
      <w:r w:rsidR="000D7B18">
        <w:rPr>
          <w:rFonts w:ascii="Times New Roman" w:hAnsi="Times New Roman" w:cs="Times New Roman"/>
          <w:sz w:val="28"/>
          <w:szCs w:val="28"/>
        </w:rPr>
        <w:t xml:space="preserve">                                                  </w:t>
      </w:r>
      <w:r w:rsidR="00081B3C" w:rsidRPr="00276EE5">
        <w:rPr>
          <w:rFonts w:ascii="Times New Roman" w:hAnsi="Times New Roman" w:cs="Times New Roman"/>
          <w:sz w:val="28"/>
          <w:szCs w:val="28"/>
        </w:rPr>
        <w:t>ЗАКАЗЧИК</w:t>
      </w:r>
    </w:p>
    <w:p w:rsidR="004511FA" w:rsidRPr="00276EE5" w:rsidRDefault="004511FA" w:rsidP="00136AFB">
      <w:pPr>
        <w:ind w:left="-142" w:firstLine="142"/>
        <w:rPr>
          <w:rFonts w:ascii="Times New Roman" w:hAnsi="Times New Roman" w:cs="Times New Roman"/>
          <w:sz w:val="28"/>
          <w:szCs w:val="28"/>
        </w:rPr>
      </w:pPr>
    </w:p>
    <w:p w:rsidR="000D7B18" w:rsidRDefault="00081B3C" w:rsidP="000D7B18">
      <w:pPr>
        <w:ind w:firstLine="0"/>
        <w:rPr>
          <w:rFonts w:ascii="Times New Roman" w:hAnsi="Times New Roman" w:cs="Times New Roman"/>
          <w:sz w:val="28"/>
          <w:szCs w:val="28"/>
        </w:rPr>
      </w:pPr>
      <w:r w:rsidRPr="00276EE5">
        <w:rPr>
          <w:rFonts w:ascii="Times New Roman" w:hAnsi="Times New Roman" w:cs="Times New Roman"/>
          <w:sz w:val="28"/>
          <w:szCs w:val="28"/>
        </w:rPr>
        <w:t>________</w:t>
      </w:r>
      <w:r w:rsidR="000D7B18">
        <w:rPr>
          <w:rFonts w:ascii="Times New Roman" w:hAnsi="Times New Roman" w:cs="Times New Roman"/>
          <w:sz w:val="28"/>
          <w:szCs w:val="28"/>
        </w:rPr>
        <w:t>_______</w:t>
      </w:r>
      <w:r w:rsidRPr="00276EE5">
        <w:rPr>
          <w:rFonts w:ascii="Times New Roman" w:hAnsi="Times New Roman" w:cs="Times New Roman"/>
          <w:sz w:val="28"/>
          <w:szCs w:val="28"/>
        </w:rPr>
        <w:tab/>
      </w:r>
      <w:r w:rsidR="000D7B18">
        <w:rPr>
          <w:rFonts w:ascii="Times New Roman" w:hAnsi="Times New Roman" w:cs="Times New Roman"/>
          <w:sz w:val="28"/>
          <w:szCs w:val="28"/>
        </w:rPr>
        <w:t xml:space="preserve">                                                                            </w:t>
      </w:r>
      <w:r w:rsidRPr="00276EE5">
        <w:rPr>
          <w:rFonts w:ascii="Times New Roman" w:hAnsi="Times New Roman" w:cs="Times New Roman"/>
          <w:sz w:val="28"/>
          <w:szCs w:val="28"/>
        </w:rPr>
        <w:t>__</w:t>
      </w:r>
      <w:r w:rsidR="000D7B18">
        <w:rPr>
          <w:rFonts w:ascii="Times New Roman" w:hAnsi="Times New Roman" w:cs="Times New Roman"/>
          <w:sz w:val="28"/>
          <w:szCs w:val="28"/>
        </w:rPr>
        <w:t>____________</w:t>
      </w:r>
    </w:p>
    <w:p w:rsidR="009849D8" w:rsidRDefault="000D7B18" w:rsidP="009849D8">
      <w:pPr>
        <w:ind w:firstLine="0"/>
        <w:rPr>
          <w:rFonts w:ascii="Times New Roman" w:hAnsi="Times New Roman" w:cs="Times New Roman"/>
          <w:sz w:val="28"/>
          <w:szCs w:val="28"/>
        </w:rPr>
      </w:pPr>
      <w:r>
        <w:rPr>
          <w:rFonts w:ascii="Times New Roman" w:hAnsi="Times New Roman" w:cs="Times New Roman"/>
          <w:sz w:val="28"/>
          <w:szCs w:val="28"/>
        </w:rPr>
        <w:t xml:space="preserve">      </w:t>
      </w:r>
    </w:p>
    <w:p w:rsidR="00081B3C" w:rsidRPr="00276EE5" w:rsidRDefault="00081B3C" w:rsidP="004111B0">
      <w:pPr>
        <w:ind w:firstLine="0"/>
        <w:jc w:val="left"/>
        <w:rPr>
          <w:rFonts w:ascii="Times New Roman" w:hAnsi="Times New Roman" w:cs="Times New Roman"/>
          <w:sz w:val="28"/>
          <w:szCs w:val="28"/>
        </w:rPr>
      </w:pPr>
      <w:r w:rsidRPr="00276EE5">
        <w:rPr>
          <w:rFonts w:ascii="Times New Roman" w:hAnsi="Times New Roman" w:cs="Times New Roman"/>
          <w:sz w:val="28"/>
          <w:szCs w:val="28"/>
        </w:rPr>
        <w:t xml:space="preserve">М.П.                                                                   </w:t>
      </w:r>
      <w:r w:rsidRPr="00276EE5">
        <w:rPr>
          <w:rFonts w:ascii="Times New Roman" w:hAnsi="Times New Roman" w:cs="Times New Roman"/>
          <w:b/>
          <w:sz w:val="28"/>
          <w:szCs w:val="28"/>
        </w:rPr>
        <w:br w:type="page"/>
      </w:r>
      <w:r w:rsidRPr="00276EE5">
        <w:rPr>
          <w:rFonts w:ascii="Times New Roman" w:hAnsi="Times New Roman" w:cs="Times New Roman"/>
          <w:sz w:val="28"/>
          <w:szCs w:val="28"/>
        </w:rPr>
        <w:lastRenderedPageBreak/>
        <w:t xml:space="preserve">Приложение № 2 </w:t>
      </w:r>
    </w:p>
    <w:p w:rsidR="000D7B18" w:rsidRDefault="00B86EF5" w:rsidP="00B86EF5">
      <w:pPr>
        <w:pStyle w:val="1"/>
        <w:spacing w:before="0" w:after="0"/>
        <w:jc w:val="right"/>
        <w:rPr>
          <w:rFonts w:ascii="Times New Roman" w:eastAsiaTheme="minorEastAsia" w:hAnsi="Times New Roman" w:cs="Times New Roman"/>
          <w:b w:val="0"/>
          <w:color w:val="auto"/>
          <w:sz w:val="28"/>
          <w:szCs w:val="28"/>
        </w:rPr>
      </w:pPr>
      <w:r w:rsidRPr="00276EE5">
        <w:rPr>
          <w:rFonts w:ascii="Times New Roman" w:hAnsi="Times New Roman" w:cs="Times New Roman"/>
          <w:b w:val="0"/>
          <w:sz w:val="28"/>
          <w:szCs w:val="28"/>
        </w:rPr>
        <w:t xml:space="preserve">к Договору </w:t>
      </w:r>
      <w:r w:rsidRPr="00276EE5">
        <w:rPr>
          <w:rFonts w:ascii="Times New Roman" w:eastAsiaTheme="minorEastAsia" w:hAnsi="Times New Roman" w:cs="Times New Roman"/>
          <w:b w:val="0"/>
          <w:color w:val="auto"/>
          <w:sz w:val="28"/>
          <w:szCs w:val="28"/>
        </w:rPr>
        <w:t>о реализации услуги</w:t>
      </w:r>
    </w:p>
    <w:p w:rsidR="00B86EF5" w:rsidRPr="00276EE5" w:rsidRDefault="00B86EF5" w:rsidP="00B86EF5">
      <w:pPr>
        <w:pStyle w:val="1"/>
        <w:spacing w:before="0" w:after="0"/>
        <w:jc w:val="right"/>
        <w:rPr>
          <w:rFonts w:ascii="Times New Roman" w:eastAsiaTheme="minorEastAsia" w:hAnsi="Times New Roman" w:cs="Times New Roman"/>
          <w:b w:val="0"/>
          <w:color w:val="auto"/>
          <w:sz w:val="28"/>
          <w:szCs w:val="28"/>
        </w:rPr>
      </w:pPr>
      <w:r w:rsidRPr="00276EE5">
        <w:rPr>
          <w:rFonts w:ascii="Times New Roman" w:eastAsiaTheme="minorEastAsia" w:hAnsi="Times New Roman" w:cs="Times New Roman"/>
          <w:b w:val="0"/>
          <w:color w:val="auto"/>
          <w:sz w:val="28"/>
          <w:szCs w:val="28"/>
        </w:rPr>
        <w:t xml:space="preserve"> по организации отдыха </w:t>
      </w:r>
    </w:p>
    <w:p w:rsidR="00B86EF5" w:rsidRPr="00276EE5" w:rsidRDefault="00B86EF5" w:rsidP="00B86EF5">
      <w:pPr>
        <w:ind w:left="4248"/>
        <w:jc w:val="right"/>
        <w:outlineLvl w:val="0"/>
        <w:rPr>
          <w:rFonts w:ascii="Times New Roman" w:hAnsi="Times New Roman" w:cs="Times New Roman"/>
          <w:sz w:val="28"/>
          <w:szCs w:val="28"/>
        </w:rPr>
      </w:pPr>
      <w:r w:rsidRPr="00276EE5">
        <w:rPr>
          <w:rFonts w:ascii="Times New Roman" w:hAnsi="Times New Roman" w:cs="Times New Roman"/>
          <w:sz w:val="28"/>
          <w:szCs w:val="28"/>
        </w:rPr>
        <w:t xml:space="preserve">от__________  №______________ </w:t>
      </w:r>
    </w:p>
    <w:p w:rsidR="00081B3C" w:rsidRPr="00276EE5" w:rsidRDefault="00081B3C" w:rsidP="00136AFB">
      <w:pPr>
        <w:ind w:left="4248"/>
        <w:jc w:val="right"/>
        <w:outlineLvl w:val="0"/>
        <w:rPr>
          <w:rFonts w:ascii="Times New Roman" w:hAnsi="Times New Roman" w:cs="Times New Roman"/>
          <w:sz w:val="28"/>
          <w:szCs w:val="28"/>
        </w:rPr>
      </w:pPr>
      <w:r w:rsidRPr="00276EE5">
        <w:rPr>
          <w:rFonts w:ascii="Times New Roman" w:hAnsi="Times New Roman" w:cs="Times New Roman"/>
          <w:sz w:val="28"/>
          <w:szCs w:val="28"/>
        </w:rPr>
        <w:t xml:space="preserve">                </w:t>
      </w:r>
    </w:p>
    <w:p w:rsidR="000E5FDD" w:rsidRPr="00276EE5" w:rsidRDefault="000E5FDD" w:rsidP="000E5FDD">
      <w:pPr>
        <w:pStyle w:val="ConsPlusNonformat"/>
        <w:jc w:val="center"/>
        <w:rPr>
          <w:rFonts w:ascii="Times New Roman" w:hAnsi="Times New Roman" w:cs="Times New Roman"/>
          <w:sz w:val="28"/>
          <w:szCs w:val="28"/>
        </w:rPr>
      </w:pPr>
      <w:r w:rsidRPr="00276EE5">
        <w:rPr>
          <w:rFonts w:ascii="Times New Roman" w:hAnsi="Times New Roman" w:cs="Times New Roman"/>
          <w:sz w:val="28"/>
          <w:szCs w:val="28"/>
        </w:rPr>
        <w:t>ОБРАТНЫЙ ТАЛОН №_________</w:t>
      </w:r>
    </w:p>
    <w:p w:rsidR="000E5FDD" w:rsidRPr="00276EE5" w:rsidRDefault="000E5FDD" w:rsidP="000E5FDD">
      <w:pPr>
        <w:pStyle w:val="ConsPlusNonformat"/>
        <w:jc w:val="center"/>
        <w:rPr>
          <w:rFonts w:ascii="Times New Roman" w:hAnsi="Times New Roman" w:cs="Times New Roman"/>
          <w:sz w:val="28"/>
          <w:szCs w:val="28"/>
        </w:rPr>
      </w:pPr>
      <w:r w:rsidRPr="00276EE5">
        <w:rPr>
          <w:rFonts w:ascii="Times New Roman" w:hAnsi="Times New Roman" w:cs="Times New Roman"/>
          <w:sz w:val="28"/>
          <w:szCs w:val="28"/>
        </w:rPr>
        <w:t>к сертификату на полную (частичную) оплату стоимости услуги по отдыху и (или) оздоровлению</w:t>
      </w:r>
    </w:p>
    <w:p w:rsidR="000E5FDD" w:rsidRPr="00276EE5" w:rsidRDefault="000E5FDD" w:rsidP="000E5FDD">
      <w:pPr>
        <w:pStyle w:val="ConsPlusNonformat"/>
        <w:jc w:val="center"/>
        <w:rPr>
          <w:rFonts w:ascii="Times New Roman" w:hAnsi="Times New Roman" w:cs="Times New Roman"/>
          <w:sz w:val="28"/>
          <w:szCs w:val="28"/>
        </w:rPr>
      </w:pPr>
      <w:r w:rsidRPr="00276EE5">
        <w:rPr>
          <w:rFonts w:ascii="Times New Roman" w:hAnsi="Times New Roman" w:cs="Times New Roman"/>
          <w:sz w:val="28"/>
          <w:szCs w:val="28"/>
        </w:rPr>
        <w:t>(заполняется организацией отдыха и оздоровления детей)</w:t>
      </w:r>
    </w:p>
    <w:p w:rsidR="000E5FDD" w:rsidRPr="00276EE5" w:rsidRDefault="000E5FDD" w:rsidP="000E5FDD">
      <w:pPr>
        <w:pStyle w:val="ConsPlusNonformat"/>
        <w:jc w:val="center"/>
        <w:rPr>
          <w:rFonts w:ascii="Times New Roman" w:hAnsi="Times New Roman" w:cs="Times New Roman"/>
          <w:sz w:val="28"/>
          <w:szCs w:val="28"/>
        </w:rPr>
      </w:pPr>
    </w:p>
    <w:tbl>
      <w:tblPr>
        <w:tblW w:w="9418" w:type="dxa"/>
        <w:tblCellMar>
          <w:top w:w="102" w:type="dxa"/>
          <w:left w:w="62" w:type="dxa"/>
          <w:bottom w:w="102" w:type="dxa"/>
          <w:right w:w="62" w:type="dxa"/>
        </w:tblCellMar>
        <w:tblLook w:val="0000"/>
      </w:tblPr>
      <w:tblGrid>
        <w:gridCol w:w="6158"/>
        <w:gridCol w:w="3260"/>
      </w:tblGrid>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 xml:space="preserve">Наименование организации отдыха </w:t>
            </w:r>
          </w:p>
          <w:p w:rsidR="000E5FDD" w:rsidRPr="00276EE5" w:rsidRDefault="000E5FDD" w:rsidP="000E5FDD">
            <w:pPr>
              <w:pStyle w:val="ConsPlusNormal"/>
              <w:rPr>
                <w:sz w:val="28"/>
                <w:szCs w:val="28"/>
              </w:rPr>
            </w:pPr>
            <w:r w:rsidRPr="00276EE5">
              <w:rPr>
                <w:sz w:val="28"/>
                <w:szCs w:val="28"/>
              </w:rPr>
              <w:t>и (или) оздоровления, оказавшей услуги</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Наименование организации, выдавшей сертификат</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Тип организации отдыха и (или) оздоровления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Сумма сертификата (руб.)</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Фамилия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Имя</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Отчество (при наличии)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Сроки проведения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r w:rsidR="000E5FDD" w:rsidRPr="00276EE5" w:rsidTr="000E5FDD">
        <w:tc>
          <w:tcPr>
            <w:tcW w:w="6158"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r w:rsidRPr="00276EE5">
              <w:rPr>
                <w:sz w:val="28"/>
                <w:szCs w:val="28"/>
              </w:rPr>
              <w:t>Фактическое количество дней отдыха</w:t>
            </w: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Pr>
          <w:p w:rsidR="000E5FDD" w:rsidRPr="00276EE5" w:rsidRDefault="000E5FDD" w:rsidP="000E5FDD">
            <w:pPr>
              <w:pStyle w:val="ConsPlusNormal"/>
              <w:rPr>
                <w:sz w:val="28"/>
                <w:szCs w:val="28"/>
              </w:rPr>
            </w:pPr>
          </w:p>
        </w:tc>
      </w:tr>
    </w:tbl>
    <w:p w:rsidR="000E5FDD" w:rsidRPr="00276EE5" w:rsidRDefault="000E5FDD" w:rsidP="000E5FDD">
      <w:pPr>
        <w:pStyle w:val="ConsPlusNonformat"/>
        <w:jc w:val="both"/>
        <w:rPr>
          <w:rFonts w:ascii="Times New Roman" w:hAnsi="Times New Roman" w:cs="Times New Roman"/>
          <w:sz w:val="28"/>
          <w:szCs w:val="28"/>
          <w:lang w:eastAsia="en-US"/>
        </w:rPr>
      </w:pPr>
    </w:p>
    <w:p w:rsidR="009849D8" w:rsidRDefault="009849D8" w:rsidP="000E5FD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w:t>
      </w:r>
      <w:r w:rsidR="000E5FDD" w:rsidRPr="00276EE5">
        <w:rPr>
          <w:rFonts w:ascii="Times New Roman" w:hAnsi="Times New Roman" w:cs="Times New Roman"/>
          <w:sz w:val="28"/>
          <w:szCs w:val="28"/>
        </w:rPr>
        <w:t xml:space="preserve">    </w:t>
      </w:r>
      <w:r>
        <w:rPr>
          <w:rFonts w:ascii="Times New Roman" w:hAnsi="Times New Roman" w:cs="Times New Roman"/>
          <w:sz w:val="28"/>
          <w:szCs w:val="28"/>
        </w:rPr>
        <w:t xml:space="preserve">              </w:t>
      </w:r>
      <w:r w:rsidR="000E5FDD" w:rsidRPr="00276EE5">
        <w:rPr>
          <w:rFonts w:ascii="Times New Roman" w:hAnsi="Times New Roman" w:cs="Times New Roman"/>
          <w:sz w:val="28"/>
          <w:szCs w:val="28"/>
        </w:rPr>
        <w:t xml:space="preserve"> </w:t>
      </w:r>
      <w:r>
        <w:rPr>
          <w:rFonts w:ascii="Times New Roman" w:hAnsi="Times New Roman" w:cs="Times New Roman"/>
          <w:sz w:val="28"/>
          <w:szCs w:val="28"/>
        </w:rPr>
        <w:t>_____________</w:t>
      </w:r>
      <w:r w:rsidR="000D7B18">
        <w:rPr>
          <w:rFonts w:ascii="Times New Roman" w:hAnsi="Times New Roman" w:cs="Times New Roman"/>
          <w:sz w:val="28"/>
          <w:szCs w:val="28"/>
        </w:rPr>
        <w:t xml:space="preserve">      </w:t>
      </w:r>
      <w:r>
        <w:rPr>
          <w:rFonts w:ascii="Times New Roman" w:hAnsi="Times New Roman" w:cs="Times New Roman"/>
          <w:sz w:val="28"/>
          <w:szCs w:val="28"/>
        </w:rPr>
        <w:t xml:space="preserve">                            _________</w:t>
      </w:r>
      <w:r w:rsidR="000E5FDD" w:rsidRPr="00276EE5">
        <w:rPr>
          <w:rFonts w:ascii="Times New Roman" w:hAnsi="Times New Roman" w:cs="Times New Roman"/>
          <w:sz w:val="28"/>
          <w:szCs w:val="28"/>
        </w:rPr>
        <w:t xml:space="preserve">        </w:t>
      </w:r>
    </w:p>
    <w:p w:rsidR="000E5FDD" w:rsidRPr="009849D8" w:rsidRDefault="009849D8" w:rsidP="000E5FDD">
      <w:pPr>
        <w:pStyle w:val="ConsPlusNonformat"/>
        <w:jc w:val="both"/>
        <w:rPr>
          <w:rFonts w:ascii="Times New Roman" w:hAnsi="Times New Roman" w:cs="Times New Roman"/>
          <w:sz w:val="24"/>
          <w:szCs w:val="24"/>
        </w:rPr>
      </w:pPr>
      <w:r>
        <w:rPr>
          <w:rFonts w:ascii="Times New Roman" w:hAnsi="Times New Roman" w:cs="Times New Roman"/>
          <w:sz w:val="28"/>
          <w:szCs w:val="28"/>
        </w:rPr>
        <w:t>(</w:t>
      </w:r>
      <w:r w:rsidR="000E5FDD" w:rsidRPr="009849D8">
        <w:rPr>
          <w:rFonts w:ascii="Times New Roman" w:hAnsi="Times New Roman" w:cs="Times New Roman"/>
          <w:sz w:val="24"/>
          <w:szCs w:val="24"/>
        </w:rPr>
        <w:t>должность Исполнителя</w:t>
      </w:r>
      <w:r w:rsidRPr="009849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9D8">
        <w:rPr>
          <w:rFonts w:ascii="Times New Roman" w:hAnsi="Times New Roman" w:cs="Times New Roman"/>
          <w:sz w:val="24"/>
          <w:szCs w:val="24"/>
        </w:rPr>
        <w:t xml:space="preserve"> (Ф.И.О.</w:t>
      </w:r>
      <w:r w:rsidR="000E5FDD" w:rsidRPr="009849D8">
        <w:rPr>
          <w:rFonts w:ascii="Times New Roman" w:hAnsi="Times New Roman" w:cs="Times New Roman"/>
          <w:sz w:val="24"/>
          <w:szCs w:val="24"/>
        </w:rPr>
        <w:t xml:space="preserve">)                       </w:t>
      </w:r>
      <w:r w:rsidR="000D7B18" w:rsidRPr="009849D8">
        <w:rPr>
          <w:rFonts w:ascii="Times New Roman" w:hAnsi="Times New Roman" w:cs="Times New Roman"/>
          <w:sz w:val="24"/>
          <w:szCs w:val="24"/>
        </w:rPr>
        <w:t xml:space="preserve">                              </w:t>
      </w:r>
      <w:r w:rsidR="000E5FDD" w:rsidRPr="009849D8">
        <w:rPr>
          <w:rFonts w:ascii="Times New Roman" w:hAnsi="Times New Roman" w:cs="Times New Roman"/>
          <w:sz w:val="24"/>
          <w:szCs w:val="24"/>
        </w:rPr>
        <w:t xml:space="preserve">(подпись)                   </w:t>
      </w:r>
      <w:r w:rsidR="000D7B18" w:rsidRPr="009849D8">
        <w:rPr>
          <w:rFonts w:ascii="Times New Roman" w:hAnsi="Times New Roman" w:cs="Times New Roman"/>
          <w:sz w:val="24"/>
          <w:szCs w:val="24"/>
        </w:rPr>
        <w:t xml:space="preserve">                               </w:t>
      </w:r>
    </w:p>
    <w:p w:rsidR="000E5FDD" w:rsidRPr="00276EE5" w:rsidRDefault="000E5FDD" w:rsidP="000E5FDD">
      <w:pPr>
        <w:pStyle w:val="ConsPlusNonformat"/>
        <w:jc w:val="both"/>
        <w:rPr>
          <w:rFonts w:ascii="Times New Roman" w:hAnsi="Times New Roman" w:cs="Times New Roman"/>
          <w:sz w:val="28"/>
          <w:szCs w:val="28"/>
        </w:rPr>
      </w:pPr>
    </w:p>
    <w:p w:rsidR="000E5FDD" w:rsidRPr="00276EE5" w:rsidRDefault="000E5FDD" w:rsidP="000E5FDD">
      <w:pPr>
        <w:pStyle w:val="ConsPlusNonformat"/>
        <w:jc w:val="both"/>
        <w:rPr>
          <w:rFonts w:ascii="Times New Roman" w:hAnsi="Times New Roman" w:cs="Times New Roman"/>
          <w:sz w:val="28"/>
          <w:szCs w:val="28"/>
        </w:rPr>
      </w:pPr>
    </w:p>
    <w:p w:rsidR="000E5FDD" w:rsidRPr="00276EE5" w:rsidRDefault="000E5FDD" w:rsidP="000E5FDD">
      <w:pPr>
        <w:pStyle w:val="ConsPlusNonformat"/>
        <w:jc w:val="both"/>
        <w:rPr>
          <w:rFonts w:ascii="Times New Roman" w:hAnsi="Times New Roman" w:cs="Times New Roman"/>
          <w:sz w:val="28"/>
          <w:szCs w:val="28"/>
        </w:rPr>
      </w:pPr>
    </w:p>
    <w:p w:rsidR="000E5FDD" w:rsidRPr="00276EE5" w:rsidRDefault="000538D7" w:rsidP="000E5FDD">
      <w:pPr>
        <w:pStyle w:val="ConsPlusNonformat"/>
        <w:jc w:val="both"/>
        <w:rPr>
          <w:rFonts w:ascii="Times New Roman" w:hAnsi="Times New Roman" w:cs="Times New Roman"/>
          <w:sz w:val="28"/>
          <w:szCs w:val="28"/>
        </w:rPr>
      </w:pPr>
      <w:r w:rsidRPr="00276EE5">
        <w:rPr>
          <w:rFonts w:ascii="Times New Roman" w:hAnsi="Times New Roman" w:cs="Times New Roman"/>
          <w:sz w:val="28"/>
          <w:szCs w:val="28"/>
        </w:rPr>
        <w:t xml:space="preserve">Подписывая настоящий обратный талон, </w:t>
      </w:r>
      <w:r w:rsidR="000E5FDD" w:rsidRPr="00276EE5">
        <w:rPr>
          <w:rFonts w:ascii="Times New Roman" w:hAnsi="Times New Roman" w:cs="Times New Roman"/>
          <w:sz w:val="28"/>
          <w:szCs w:val="28"/>
        </w:rPr>
        <w:t>Заказчик</w:t>
      </w:r>
      <w:r w:rsidRPr="00276EE5">
        <w:rPr>
          <w:rFonts w:ascii="Times New Roman" w:hAnsi="Times New Roman" w:cs="Times New Roman"/>
          <w:sz w:val="28"/>
          <w:szCs w:val="28"/>
        </w:rPr>
        <w:t xml:space="preserve"> подтверждает, что</w:t>
      </w:r>
      <w:r w:rsidR="000E5FDD" w:rsidRPr="00276EE5">
        <w:rPr>
          <w:rFonts w:ascii="Times New Roman" w:hAnsi="Times New Roman" w:cs="Times New Roman"/>
          <w:sz w:val="28"/>
          <w:szCs w:val="28"/>
        </w:rPr>
        <w:t xml:space="preserve"> получил услуги по настоящему договору в полном объеме, претензий к </w:t>
      </w:r>
      <w:r w:rsidRPr="00276EE5">
        <w:rPr>
          <w:rFonts w:ascii="Times New Roman" w:hAnsi="Times New Roman" w:cs="Times New Roman"/>
          <w:sz w:val="28"/>
          <w:szCs w:val="28"/>
        </w:rPr>
        <w:t>Исполнителю и Плательщику не имеет:</w:t>
      </w:r>
    </w:p>
    <w:p w:rsidR="000538D7" w:rsidRPr="00276EE5" w:rsidRDefault="000538D7" w:rsidP="000E5FDD">
      <w:pPr>
        <w:pStyle w:val="ConsPlusNonformat"/>
        <w:jc w:val="both"/>
        <w:rPr>
          <w:rFonts w:ascii="Times New Roman" w:hAnsi="Times New Roman" w:cs="Times New Roman"/>
          <w:sz w:val="28"/>
          <w:szCs w:val="28"/>
        </w:rPr>
      </w:pPr>
    </w:p>
    <w:p w:rsidR="000E5FDD" w:rsidRPr="00276EE5" w:rsidRDefault="000E5FDD" w:rsidP="000E5FDD">
      <w:pPr>
        <w:pStyle w:val="ConsPlusNonformat"/>
        <w:jc w:val="both"/>
        <w:rPr>
          <w:rFonts w:ascii="Times New Roman" w:hAnsi="Times New Roman" w:cs="Times New Roman"/>
          <w:sz w:val="28"/>
          <w:szCs w:val="28"/>
        </w:rPr>
      </w:pPr>
      <w:r w:rsidRPr="00276EE5">
        <w:rPr>
          <w:rFonts w:ascii="Times New Roman" w:hAnsi="Times New Roman" w:cs="Times New Roman"/>
          <w:sz w:val="28"/>
          <w:szCs w:val="28"/>
        </w:rPr>
        <w:t>____</w:t>
      </w:r>
      <w:r w:rsidR="000D7B18">
        <w:rPr>
          <w:rFonts w:ascii="Times New Roman" w:hAnsi="Times New Roman" w:cs="Times New Roman"/>
          <w:sz w:val="28"/>
          <w:szCs w:val="28"/>
        </w:rPr>
        <w:t>______________</w:t>
      </w:r>
      <w:r w:rsidR="009849D8">
        <w:rPr>
          <w:rFonts w:ascii="Times New Roman" w:hAnsi="Times New Roman" w:cs="Times New Roman"/>
          <w:sz w:val="28"/>
          <w:szCs w:val="28"/>
        </w:rPr>
        <w:t>_____     ________________</w:t>
      </w:r>
      <w:r w:rsidR="000D7B18">
        <w:rPr>
          <w:rFonts w:ascii="Times New Roman" w:hAnsi="Times New Roman" w:cs="Times New Roman"/>
          <w:sz w:val="28"/>
          <w:szCs w:val="28"/>
        </w:rPr>
        <w:t xml:space="preserve"> </w:t>
      </w:r>
      <w:r w:rsidRPr="00276EE5">
        <w:rPr>
          <w:rFonts w:ascii="Times New Roman" w:hAnsi="Times New Roman" w:cs="Times New Roman"/>
          <w:sz w:val="28"/>
          <w:szCs w:val="28"/>
        </w:rPr>
        <w:t xml:space="preserve">          ______________________</w:t>
      </w:r>
    </w:p>
    <w:p w:rsidR="000E5FDD" w:rsidRPr="009849D8" w:rsidRDefault="000D7B18" w:rsidP="000E5FD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0E5FDD" w:rsidRPr="009849D8">
        <w:rPr>
          <w:rFonts w:ascii="Times New Roman" w:hAnsi="Times New Roman" w:cs="Times New Roman"/>
          <w:sz w:val="24"/>
          <w:szCs w:val="24"/>
        </w:rPr>
        <w:t xml:space="preserve">(ФИО)                </w:t>
      </w:r>
      <w:r w:rsidR="009849D8" w:rsidRPr="009849D8">
        <w:rPr>
          <w:rFonts w:ascii="Times New Roman" w:hAnsi="Times New Roman" w:cs="Times New Roman"/>
          <w:sz w:val="24"/>
          <w:szCs w:val="24"/>
        </w:rPr>
        <w:t xml:space="preserve">  </w:t>
      </w:r>
      <w:r w:rsidRPr="009849D8">
        <w:rPr>
          <w:rFonts w:ascii="Times New Roman" w:hAnsi="Times New Roman" w:cs="Times New Roman"/>
          <w:sz w:val="24"/>
          <w:szCs w:val="24"/>
        </w:rPr>
        <w:t xml:space="preserve">    </w:t>
      </w:r>
      <w:r w:rsidR="009849D8" w:rsidRPr="009849D8">
        <w:rPr>
          <w:rFonts w:ascii="Times New Roman" w:hAnsi="Times New Roman" w:cs="Times New Roman"/>
          <w:sz w:val="24"/>
          <w:szCs w:val="24"/>
        </w:rPr>
        <w:t xml:space="preserve">  </w:t>
      </w:r>
      <w:r w:rsidRPr="009849D8">
        <w:rPr>
          <w:rFonts w:ascii="Times New Roman" w:hAnsi="Times New Roman" w:cs="Times New Roman"/>
          <w:sz w:val="24"/>
          <w:szCs w:val="24"/>
        </w:rPr>
        <w:t xml:space="preserve">  </w:t>
      </w:r>
      <w:r w:rsidR="009849D8">
        <w:rPr>
          <w:rFonts w:ascii="Times New Roman" w:hAnsi="Times New Roman" w:cs="Times New Roman"/>
          <w:sz w:val="24"/>
          <w:szCs w:val="24"/>
        </w:rPr>
        <w:t xml:space="preserve">          </w:t>
      </w:r>
      <w:r w:rsidRPr="009849D8">
        <w:rPr>
          <w:rFonts w:ascii="Times New Roman" w:hAnsi="Times New Roman" w:cs="Times New Roman"/>
          <w:sz w:val="24"/>
          <w:szCs w:val="24"/>
        </w:rPr>
        <w:t xml:space="preserve"> </w:t>
      </w:r>
      <w:r w:rsidR="000E5FDD" w:rsidRPr="009849D8">
        <w:rPr>
          <w:rFonts w:ascii="Times New Roman" w:hAnsi="Times New Roman" w:cs="Times New Roman"/>
          <w:sz w:val="24"/>
          <w:szCs w:val="24"/>
        </w:rPr>
        <w:t xml:space="preserve">(подпись)                     </w:t>
      </w:r>
      <w:r w:rsidR="009849D8">
        <w:rPr>
          <w:rFonts w:ascii="Times New Roman" w:hAnsi="Times New Roman" w:cs="Times New Roman"/>
          <w:sz w:val="24"/>
          <w:szCs w:val="24"/>
        </w:rPr>
        <w:t xml:space="preserve">          </w:t>
      </w:r>
      <w:r w:rsidR="000E5FDD" w:rsidRPr="009849D8">
        <w:rPr>
          <w:rFonts w:ascii="Times New Roman" w:hAnsi="Times New Roman" w:cs="Times New Roman"/>
          <w:sz w:val="24"/>
          <w:szCs w:val="24"/>
        </w:rPr>
        <w:t xml:space="preserve"> (расшифровка подписи)     </w:t>
      </w:r>
    </w:p>
    <w:p w:rsidR="000E5FDD" w:rsidRPr="00276EE5" w:rsidRDefault="000E5FDD" w:rsidP="000E5FDD">
      <w:pPr>
        <w:pStyle w:val="ConsPlusNonformat"/>
        <w:jc w:val="both"/>
        <w:rPr>
          <w:rFonts w:ascii="Times New Roman" w:hAnsi="Times New Roman" w:cs="Times New Roman"/>
          <w:sz w:val="28"/>
          <w:szCs w:val="28"/>
        </w:rPr>
      </w:pPr>
    </w:p>
    <w:p w:rsidR="00081B3C" w:rsidRPr="00276EE5" w:rsidRDefault="00081B3C" w:rsidP="00136AFB">
      <w:pPr>
        <w:outlineLvl w:val="0"/>
        <w:rPr>
          <w:rFonts w:ascii="Times New Roman" w:hAnsi="Times New Roman" w:cs="Times New Roman"/>
          <w:b/>
          <w:sz w:val="28"/>
          <w:szCs w:val="28"/>
        </w:rPr>
      </w:pPr>
    </w:p>
    <w:sectPr w:rsidR="00081B3C" w:rsidRPr="00276EE5" w:rsidSect="00276EE5">
      <w:headerReference w:type="default" r:id="rId18"/>
      <w:footerReference w:type="default" r:id="rId19"/>
      <w:pgSz w:w="11906" w:h="16838"/>
      <w:pgMar w:top="1134" w:right="567" w:bottom="567" w:left="1418" w:header="709" w:footer="1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9B" w:rsidRDefault="00771B9B" w:rsidP="007D52EB">
      <w:r>
        <w:separator/>
      </w:r>
    </w:p>
  </w:endnote>
  <w:endnote w:type="continuationSeparator" w:id="0">
    <w:p w:rsidR="00771B9B" w:rsidRDefault="00771B9B" w:rsidP="007D52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9B" w:rsidRPr="004511FA" w:rsidRDefault="00771B9B">
    <w:pPr>
      <w:pStyle w:val="ab"/>
      <w:jc w:val="right"/>
      <w:rPr>
        <w:rFonts w:ascii="Times New Roman" w:hAnsi="Times New Roman" w:cs="Times New Roman"/>
        <w:sz w:val="20"/>
        <w:szCs w:val="20"/>
      </w:rPr>
    </w:pPr>
  </w:p>
  <w:p w:rsidR="00771B9B" w:rsidRDefault="00771B9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9B" w:rsidRDefault="00771B9B" w:rsidP="007D52EB">
      <w:r>
        <w:separator/>
      </w:r>
    </w:p>
  </w:footnote>
  <w:footnote w:type="continuationSeparator" w:id="0">
    <w:p w:rsidR="00771B9B" w:rsidRDefault="00771B9B" w:rsidP="007D5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836673"/>
      <w:docPartObj>
        <w:docPartGallery w:val="Page Numbers (Top of Page)"/>
        <w:docPartUnique/>
      </w:docPartObj>
    </w:sdtPr>
    <w:sdtEndPr>
      <w:rPr>
        <w:rFonts w:ascii="Times New Roman" w:hAnsi="Times New Roman" w:cs="Times New Roman"/>
      </w:rPr>
    </w:sdtEndPr>
    <w:sdtContent>
      <w:p w:rsidR="00771B9B" w:rsidRDefault="00A54FCC">
        <w:pPr>
          <w:pStyle w:val="a9"/>
          <w:jc w:val="center"/>
        </w:pPr>
        <w:r w:rsidRPr="000D7B18">
          <w:rPr>
            <w:rFonts w:ascii="Times New Roman" w:hAnsi="Times New Roman" w:cs="Times New Roman"/>
            <w:sz w:val="20"/>
            <w:szCs w:val="20"/>
          </w:rPr>
          <w:fldChar w:fldCharType="begin"/>
        </w:r>
        <w:r w:rsidR="00771B9B" w:rsidRPr="000D7B18">
          <w:rPr>
            <w:rFonts w:ascii="Times New Roman" w:hAnsi="Times New Roman" w:cs="Times New Roman"/>
            <w:sz w:val="20"/>
            <w:szCs w:val="20"/>
          </w:rPr>
          <w:instrText xml:space="preserve"> PAGE   \* MERGEFORMAT </w:instrText>
        </w:r>
        <w:r w:rsidRPr="000D7B18">
          <w:rPr>
            <w:rFonts w:ascii="Times New Roman" w:hAnsi="Times New Roman" w:cs="Times New Roman"/>
            <w:sz w:val="20"/>
            <w:szCs w:val="20"/>
          </w:rPr>
          <w:fldChar w:fldCharType="separate"/>
        </w:r>
        <w:r w:rsidR="002D6842">
          <w:rPr>
            <w:rFonts w:ascii="Times New Roman" w:hAnsi="Times New Roman" w:cs="Times New Roman"/>
            <w:noProof/>
            <w:sz w:val="20"/>
            <w:szCs w:val="20"/>
          </w:rPr>
          <w:t>14</w:t>
        </w:r>
        <w:r w:rsidRPr="000D7B18">
          <w:rPr>
            <w:rFonts w:ascii="Times New Roman" w:hAnsi="Times New Roman" w:cs="Times New Roman"/>
            <w:sz w:val="20"/>
            <w:szCs w:val="20"/>
          </w:rPr>
          <w:fldChar w:fldCharType="end"/>
        </w:r>
      </w:p>
    </w:sdtContent>
  </w:sdt>
  <w:p w:rsidR="00771B9B" w:rsidRDefault="00771B9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1C99"/>
    <w:multiLevelType w:val="hybridMultilevel"/>
    <w:tmpl w:val="F8EC2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081B3C"/>
    <w:rsid w:val="0001348C"/>
    <w:rsid w:val="00046522"/>
    <w:rsid w:val="000538D7"/>
    <w:rsid w:val="00054D41"/>
    <w:rsid w:val="0007345C"/>
    <w:rsid w:val="00081B3C"/>
    <w:rsid w:val="000B0735"/>
    <w:rsid w:val="000D7B18"/>
    <w:rsid w:val="000E5FDD"/>
    <w:rsid w:val="001113BD"/>
    <w:rsid w:val="0013303A"/>
    <w:rsid w:val="00136AFB"/>
    <w:rsid w:val="001501CE"/>
    <w:rsid w:val="00156B51"/>
    <w:rsid w:val="00161972"/>
    <w:rsid w:val="001873B8"/>
    <w:rsid w:val="001B388B"/>
    <w:rsid w:val="001C3F58"/>
    <w:rsid w:val="001F152E"/>
    <w:rsid w:val="00215AB9"/>
    <w:rsid w:val="00263A0E"/>
    <w:rsid w:val="00276EE5"/>
    <w:rsid w:val="002D66F8"/>
    <w:rsid w:val="002D6842"/>
    <w:rsid w:val="002F0627"/>
    <w:rsid w:val="002F4AA0"/>
    <w:rsid w:val="00302A71"/>
    <w:rsid w:val="00310975"/>
    <w:rsid w:val="00326B88"/>
    <w:rsid w:val="00353AC2"/>
    <w:rsid w:val="00400819"/>
    <w:rsid w:val="004111B0"/>
    <w:rsid w:val="004511FA"/>
    <w:rsid w:val="00480262"/>
    <w:rsid w:val="0048441B"/>
    <w:rsid w:val="004C00BC"/>
    <w:rsid w:val="00545793"/>
    <w:rsid w:val="00577D4F"/>
    <w:rsid w:val="005F65C8"/>
    <w:rsid w:val="00700535"/>
    <w:rsid w:val="007211E0"/>
    <w:rsid w:val="0073359E"/>
    <w:rsid w:val="00740CAD"/>
    <w:rsid w:val="007622F9"/>
    <w:rsid w:val="00771B9B"/>
    <w:rsid w:val="00773676"/>
    <w:rsid w:val="007B4652"/>
    <w:rsid w:val="007C657A"/>
    <w:rsid w:val="007D52EB"/>
    <w:rsid w:val="007F739D"/>
    <w:rsid w:val="008274AA"/>
    <w:rsid w:val="0083077C"/>
    <w:rsid w:val="00851DA7"/>
    <w:rsid w:val="008842F1"/>
    <w:rsid w:val="008A0F92"/>
    <w:rsid w:val="008C36B1"/>
    <w:rsid w:val="008E0B3F"/>
    <w:rsid w:val="008F122B"/>
    <w:rsid w:val="00905115"/>
    <w:rsid w:val="00927E8B"/>
    <w:rsid w:val="00941EEE"/>
    <w:rsid w:val="009501B2"/>
    <w:rsid w:val="00956BD8"/>
    <w:rsid w:val="00963B13"/>
    <w:rsid w:val="00980A72"/>
    <w:rsid w:val="009849D8"/>
    <w:rsid w:val="009D6259"/>
    <w:rsid w:val="00A34BCD"/>
    <w:rsid w:val="00A54FCC"/>
    <w:rsid w:val="00B01E06"/>
    <w:rsid w:val="00B27CE8"/>
    <w:rsid w:val="00B34B6B"/>
    <w:rsid w:val="00B61B70"/>
    <w:rsid w:val="00B6346D"/>
    <w:rsid w:val="00B65F17"/>
    <w:rsid w:val="00B86EF5"/>
    <w:rsid w:val="00BA550B"/>
    <w:rsid w:val="00BC1605"/>
    <w:rsid w:val="00BD63B5"/>
    <w:rsid w:val="00C229C1"/>
    <w:rsid w:val="00C54554"/>
    <w:rsid w:val="00C740F1"/>
    <w:rsid w:val="00C81A64"/>
    <w:rsid w:val="00C83326"/>
    <w:rsid w:val="00C93A6C"/>
    <w:rsid w:val="00CA7BC9"/>
    <w:rsid w:val="00CB7FCB"/>
    <w:rsid w:val="00CD775B"/>
    <w:rsid w:val="00CE07B8"/>
    <w:rsid w:val="00D05463"/>
    <w:rsid w:val="00D64B36"/>
    <w:rsid w:val="00DD7427"/>
    <w:rsid w:val="00DE38EF"/>
    <w:rsid w:val="00E12091"/>
    <w:rsid w:val="00E40302"/>
    <w:rsid w:val="00E861FF"/>
    <w:rsid w:val="00EC0293"/>
    <w:rsid w:val="00EC2A96"/>
    <w:rsid w:val="00F41916"/>
    <w:rsid w:val="00F527F9"/>
    <w:rsid w:val="00F64A5F"/>
    <w:rsid w:val="00F920C5"/>
    <w:rsid w:val="00F96787"/>
    <w:rsid w:val="00F97F27"/>
    <w:rsid w:val="00FA1947"/>
    <w:rsid w:val="00FA6ACF"/>
    <w:rsid w:val="00FE1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3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081B3C"/>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1B3C"/>
    <w:rPr>
      <w:rFonts w:ascii="Arial" w:eastAsia="Times New Roman" w:hAnsi="Arial" w:cs="Arial"/>
      <w:b/>
      <w:bCs/>
      <w:color w:val="26282F"/>
      <w:sz w:val="24"/>
      <w:szCs w:val="24"/>
      <w:lang w:eastAsia="ru-RU"/>
    </w:rPr>
  </w:style>
  <w:style w:type="character" w:styleId="a3">
    <w:name w:val="Hyperlink"/>
    <w:basedOn w:val="a0"/>
    <w:uiPriority w:val="99"/>
    <w:unhideWhenUsed/>
    <w:rsid w:val="00081B3C"/>
    <w:rPr>
      <w:color w:val="0000FF" w:themeColor="hyperlink"/>
      <w:u w:val="single"/>
    </w:rPr>
  </w:style>
  <w:style w:type="paragraph" w:styleId="a4">
    <w:name w:val="List Paragraph"/>
    <w:basedOn w:val="a"/>
    <w:uiPriority w:val="34"/>
    <w:qFormat/>
    <w:rsid w:val="00081B3C"/>
    <w:pPr>
      <w:ind w:left="708"/>
    </w:pPr>
  </w:style>
  <w:style w:type="paragraph" w:customStyle="1" w:styleId="a5">
    <w:name w:val="Таблицы (моноширинный)"/>
    <w:basedOn w:val="a"/>
    <w:next w:val="a"/>
    <w:uiPriority w:val="99"/>
    <w:rsid w:val="00081B3C"/>
    <w:pPr>
      <w:ind w:firstLine="0"/>
      <w:jc w:val="left"/>
    </w:pPr>
    <w:rPr>
      <w:rFonts w:ascii="Courier New" w:hAnsi="Courier New" w:cs="Courier New"/>
    </w:rPr>
  </w:style>
  <w:style w:type="character" w:customStyle="1" w:styleId="a6">
    <w:name w:val="Гипертекстовая ссылка"/>
    <w:basedOn w:val="a0"/>
    <w:uiPriority w:val="99"/>
    <w:rsid w:val="00081B3C"/>
    <w:rPr>
      <w:b w:val="0"/>
      <w:bCs w:val="0"/>
      <w:color w:val="106BBE"/>
    </w:rPr>
  </w:style>
  <w:style w:type="paragraph" w:styleId="a7">
    <w:name w:val="Balloon Text"/>
    <w:basedOn w:val="a"/>
    <w:link w:val="a8"/>
    <w:uiPriority w:val="99"/>
    <w:semiHidden/>
    <w:unhideWhenUsed/>
    <w:rsid w:val="002F0627"/>
    <w:rPr>
      <w:rFonts w:ascii="Tahoma" w:hAnsi="Tahoma" w:cs="Tahoma"/>
      <w:sz w:val="16"/>
      <w:szCs w:val="16"/>
    </w:rPr>
  </w:style>
  <w:style w:type="character" w:customStyle="1" w:styleId="a8">
    <w:name w:val="Текст выноски Знак"/>
    <w:basedOn w:val="a0"/>
    <w:link w:val="a7"/>
    <w:uiPriority w:val="99"/>
    <w:semiHidden/>
    <w:rsid w:val="002F0627"/>
    <w:rPr>
      <w:rFonts w:ascii="Tahoma" w:eastAsiaTheme="minorEastAsia" w:hAnsi="Tahoma" w:cs="Tahoma"/>
      <w:sz w:val="16"/>
      <w:szCs w:val="16"/>
      <w:lang w:eastAsia="ru-RU"/>
    </w:rPr>
  </w:style>
  <w:style w:type="paragraph" w:styleId="a9">
    <w:name w:val="header"/>
    <w:basedOn w:val="a"/>
    <w:link w:val="aa"/>
    <w:uiPriority w:val="99"/>
    <w:unhideWhenUsed/>
    <w:rsid w:val="007D52EB"/>
    <w:pPr>
      <w:tabs>
        <w:tab w:val="center" w:pos="4677"/>
        <w:tab w:val="right" w:pos="9355"/>
      </w:tabs>
    </w:pPr>
  </w:style>
  <w:style w:type="character" w:customStyle="1" w:styleId="aa">
    <w:name w:val="Верхний колонтитул Знак"/>
    <w:basedOn w:val="a0"/>
    <w:link w:val="a9"/>
    <w:uiPriority w:val="99"/>
    <w:rsid w:val="007D52EB"/>
    <w:rPr>
      <w:rFonts w:ascii="Arial" w:eastAsiaTheme="minorEastAsia" w:hAnsi="Arial" w:cs="Arial"/>
      <w:sz w:val="24"/>
      <w:szCs w:val="24"/>
      <w:lang w:eastAsia="ru-RU"/>
    </w:rPr>
  </w:style>
  <w:style w:type="paragraph" w:styleId="ab">
    <w:name w:val="footer"/>
    <w:basedOn w:val="a"/>
    <w:link w:val="ac"/>
    <w:uiPriority w:val="99"/>
    <w:unhideWhenUsed/>
    <w:rsid w:val="007D52EB"/>
    <w:pPr>
      <w:tabs>
        <w:tab w:val="center" w:pos="4677"/>
        <w:tab w:val="right" w:pos="9355"/>
      </w:tabs>
    </w:pPr>
  </w:style>
  <w:style w:type="character" w:customStyle="1" w:styleId="ac">
    <w:name w:val="Нижний колонтитул Знак"/>
    <w:basedOn w:val="a0"/>
    <w:link w:val="ab"/>
    <w:uiPriority w:val="99"/>
    <w:rsid w:val="007D52EB"/>
    <w:rPr>
      <w:rFonts w:ascii="Arial" w:eastAsiaTheme="minorEastAsia" w:hAnsi="Arial" w:cs="Arial"/>
      <w:sz w:val="24"/>
      <w:szCs w:val="24"/>
      <w:lang w:eastAsia="ru-RU"/>
    </w:rPr>
  </w:style>
  <w:style w:type="character" w:styleId="ad">
    <w:name w:val="annotation reference"/>
    <w:basedOn w:val="a0"/>
    <w:uiPriority w:val="99"/>
    <w:semiHidden/>
    <w:unhideWhenUsed/>
    <w:rsid w:val="00F527F9"/>
    <w:rPr>
      <w:sz w:val="16"/>
      <w:szCs w:val="16"/>
    </w:rPr>
  </w:style>
  <w:style w:type="paragraph" w:styleId="ae">
    <w:name w:val="annotation text"/>
    <w:basedOn w:val="a"/>
    <w:link w:val="af"/>
    <w:uiPriority w:val="99"/>
    <w:semiHidden/>
    <w:unhideWhenUsed/>
    <w:rsid w:val="00F527F9"/>
    <w:rPr>
      <w:sz w:val="20"/>
      <w:szCs w:val="20"/>
    </w:rPr>
  </w:style>
  <w:style w:type="character" w:customStyle="1" w:styleId="af">
    <w:name w:val="Текст примечания Знак"/>
    <w:basedOn w:val="a0"/>
    <w:link w:val="ae"/>
    <w:uiPriority w:val="99"/>
    <w:semiHidden/>
    <w:rsid w:val="00F527F9"/>
    <w:rPr>
      <w:rFonts w:ascii="Arial" w:eastAsiaTheme="minorEastAsia" w:hAnsi="Arial" w:cs="Arial"/>
      <w:sz w:val="20"/>
      <w:szCs w:val="20"/>
      <w:lang w:eastAsia="ru-RU"/>
    </w:rPr>
  </w:style>
  <w:style w:type="paragraph" w:styleId="af0">
    <w:name w:val="annotation subject"/>
    <w:basedOn w:val="ae"/>
    <w:next w:val="ae"/>
    <w:link w:val="af1"/>
    <w:uiPriority w:val="99"/>
    <w:semiHidden/>
    <w:unhideWhenUsed/>
    <w:rsid w:val="00F527F9"/>
    <w:rPr>
      <w:b/>
      <w:bCs/>
    </w:rPr>
  </w:style>
  <w:style w:type="character" w:customStyle="1" w:styleId="af1">
    <w:name w:val="Тема примечания Знак"/>
    <w:basedOn w:val="af"/>
    <w:link w:val="af0"/>
    <w:uiPriority w:val="99"/>
    <w:semiHidden/>
    <w:rsid w:val="00F527F9"/>
    <w:rPr>
      <w:rFonts w:ascii="Arial" w:eastAsiaTheme="minorEastAsia" w:hAnsi="Arial" w:cs="Arial"/>
      <w:b/>
      <w:bCs/>
      <w:sz w:val="20"/>
      <w:szCs w:val="20"/>
      <w:lang w:eastAsia="ru-RU"/>
    </w:rPr>
  </w:style>
  <w:style w:type="character" w:customStyle="1" w:styleId="UnresolvedMention">
    <w:name w:val="Unresolved Mention"/>
    <w:basedOn w:val="a0"/>
    <w:uiPriority w:val="99"/>
    <w:semiHidden/>
    <w:unhideWhenUsed/>
    <w:rsid w:val="00054D41"/>
    <w:rPr>
      <w:color w:val="605E5C"/>
      <w:shd w:val="clear" w:color="auto" w:fill="E1DFDD"/>
    </w:rPr>
  </w:style>
  <w:style w:type="paragraph" w:customStyle="1" w:styleId="ConsPlusNormal">
    <w:name w:val="ConsPlusNormal"/>
    <w:qFormat/>
    <w:rsid w:val="0040081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DE38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f2">
    <w:name w:val="Table Grid"/>
    <w:basedOn w:val="a1"/>
    <w:uiPriority w:val="59"/>
    <w:rsid w:val="000E5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84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248.1" TargetMode="External"/><Relationship Id="rId13" Type="http://schemas.openxmlformats.org/officeDocument/2006/relationships/hyperlink" Target="garantF1://36248.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17" Type="http://schemas.openxmlformats.org/officeDocument/2006/relationships/hyperlink" Target="garantF1://12027526.3" TargetMode="External"/><Relationship Id="rId2" Type="http://schemas.openxmlformats.org/officeDocument/2006/relationships/numbering" Target="numbering.xml"/><Relationship Id="rId16" Type="http://schemas.openxmlformats.org/officeDocument/2006/relationships/hyperlink" Target="garantF1://10064072.10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5" Type="http://schemas.openxmlformats.org/officeDocument/2006/relationships/webSettings" Target="webSettings.xml"/><Relationship Id="rId15" Type="http://schemas.openxmlformats.org/officeDocument/2006/relationships/hyperlink" Target="garantF1://10064072.1025" TargetMode="External"/><Relationship Id="rId10"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S:\DEP.LEGAL\CORAL\&#1048;&#1053;&#1060;&#1054;&#1056;&#1052;&#1040;&#1062;&#1048;&#1054;&#1053;&#1053;&#1067;&#1045;%20&#1052;&#1040;&#1058;&#1045;&#1056;&#1048;&#1040;&#1051;&#1067;%20&#1044;&#1051;&#1071;%20&#1057;&#1040;&#1049;&#1058;&#1040;%202017\&#1058;&#1054;%20&#1050;&#1054;&#1056;&#1040;&#1051;%20&#1058;&#1056;&#1045;&#1042;&#1045;&#1051;%20&#1062;&#1045;&#1053;&#1058;&#1056;\&#1058;&#1048;&#1055;&#1054;&#1042;&#1054;&#1049;%20&#1044;&#1054;&#1043;&#1054;&#1042;&#1054;&#1056;%20&#1052;&#1048;&#1053;&#1050;&#1059;&#1051;&#1068;&#1058;&#1040;\&#1044;&#1086;&#1075;&#1086;&#1074;&#1086;&#1088;%20&#1076;&#1083;&#1103;%20&#1058;&#1040;%20&#1089;%20&#1091;&#1095;&#1077;&#1090;&#1086;&#1084;%20&#1084;&#1080;&#1085;&#1082;&#1091;&#1083;&#1100;&#1090;&#1072;\&#1042;&#1089;&#1077;%20&#1084;&#1072;&#1088;&#1096;&#1088;&#1091;&#1090;&#1099;,%20&#1082;&#1088;&#1086;&#1084;&#1077;%20&#1048;&#1090;&#1072;&#1083;&#1080;&#1103;,%20&#1048;&#1079;&#1088;&#1072;&#1080;&#1083;&#1100;,%20&#1063;&#1077;&#1088;&#1085;&#1086;&#1075;&#1086;&#1088;&#1080;&#1103;,%20&#1057;&#1077;&#1081;&#1096;&#1077;&#1083;&#1100;&#1089;&#1082;&#1080;&#1077;%20&#1086;&#1089;&#1090;&#1088;&#1086;&#1074;&#1072;.docx" TargetMode="External"/><Relationship Id="rId14" Type="http://schemas.openxmlformats.org/officeDocument/2006/relationships/hyperlink" Target="garantF1://362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1712-8E22-4244-913B-2FC5291D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4801</Words>
  <Characters>27371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Лозовой Максим Сергеевич</dc:creator>
  <cp:lastModifiedBy>matigina</cp:lastModifiedBy>
  <cp:revision>2</cp:revision>
  <cp:lastPrinted>2023-01-24T07:17:00Z</cp:lastPrinted>
  <dcterms:created xsi:type="dcterms:W3CDTF">2023-01-31T11:00:00Z</dcterms:created>
  <dcterms:modified xsi:type="dcterms:W3CDTF">2023-01-31T11:00:00Z</dcterms:modified>
</cp:coreProperties>
</file>